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5441E1" w14:textId="47B630B3" w:rsidR="006F70D5" w:rsidRPr="006F70D5" w:rsidRDefault="0035534E" w:rsidP="006F70D5">
      <w:pPr>
        <w:pStyle w:val="Heading3"/>
        <w:ind w:left="270" w:hanging="270"/>
        <w:contextualSpacing w:val="0"/>
        <w:rPr>
          <w:rFonts w:asciiTheme="minorHAnsi" w:hAnsiTheme="minorHAnsi"/>
          <w:sz w:val="32"/>
          <w:szCs w:val="20"/>
        </w:rPr>
      </w:pPr>
      <w:bookmarkStart w:id="0" w:name="_i8g6fs6teq6n" w:colFirst="0" w:colLast="0"/>
      <w:bookmarkStart w:id="1" w:name="_GoBack"/>
      <w:bookmarkEnd w:id="0"/>
      <w:bookmarkEnd w:id="1"/>
      <w:r w:rsidRPr="006F70D5">
        <w:rPr>
          <w:rFonts w:asciiTheme="minorHAnsi" w:hAnsiTheme="minorHAnsi"/>
          <w:sz w:val="32"/>
          <w:szCs w:val="20"/>
        </w:rPr>
        <w:t xml:space="preserve">Facilitation Session Guide - </w:t>
      </w:r>
      <w:r w:rsidR="006F70D5" w:rsidRPr="006F70D5">
        <w:rPr>
          <w:rFonts w:asciiTheme="minorHAnsi" w:hAnsiTheme="minorHAnsi"/>
          <w:sz w:val="32"/>
          <w:szCs w:val="20"/>
        </w:rPr>
        <w:t>Criteria</w:t>
      </w:r>
      <w:r w:rsidRPr="006F70D5">
        <w:rPr>
          <w:rFonts w:asciiTheme="minorHAnsi" w:hAnsiTheme="minorHAnsi"/>
          <w:sz w:val="32"/>
          <w:szCs w:val="20"/>
        </w:rPr>
        <w:t xml:space="preserve"> </w:t>
      </w:r>
    </w:p>
    <w:p w14:paraId="23701867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0"/>
          <w:szCs w:val="20"/>
        </w:rPr>
      </w:pPr>
    </w:p>
    <w:p w14:paraId="7DF1276B" w14:textId="77777777" w:rsid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b/>
          <w:sz w:val="20"/>
          <w:szCs w:val="20"/>
        </w:rPr>
        <w:sectPr w:rsidR="006F70D5">
          <w:pgSz w:w="12240" w:h="15840"/>
          <w:pgMar w:top="1133" w:right="1133" w:bottom="1133" w:left="1133" w:header="720" w:footer="720" w:gutter="0"/>
          <w:pgNumType w:start="1"/>
          <w:cols w:space="720"/>
        </w:sectPr>
      </w:pPr>
    </w:p>
    <w:p w14:paraId="04C48639" w14:textId="33772C74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lead up</w:t>
      </w:r>
    </w:p>
    <w:p w14:paraId="025DF7BA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Arrived early, set up session environment (e.g. uploaded slides, did audio check etc.)</w:t>
      </w:r>
    </w:p>
    <w:p w14:paraId="037CDA19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Connected informally with participants as they arrived </w:t>
      </w:r>
      <w:proofErr w:type="gramStart"/>
      <w:r w:rsidRPr="006F70D5">
        <w:rPr>
          <w:rFonts w:asciiTheme="minorHAnsi" w:hAnsiTheme="minorHAnsi"/>
          <w:sz w:val="21"/>
          <w:szCs w:val="20"/>
        </w:rPr>
        <w:t>to</w:t>
      </w:r>
      <w:proofErr w:type="gramEnd"/>
      <w:r w:rsidRPr="006F70D5">
        <w:rPr>
          <w:rFonts w:asciiTheme="minorHAnsi" w:hAnsiTheme="minorHAnsi"/>
          <w:sz w:val="21"/>
          <w:szCs w:val="20"/>
        </w:rPr>
        <w:t xml:space="preserve"> the session, OR</w:t>
      </w:r>
    </w:p>
    <w:p w14:paraId="1E64DBB8" w14:textId="67C79160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on screen instructions about when the session would start and what participants should do while they wait for the session to begin</w:t>
      </w:r>
    </w:p>
    <w:p w14:paraId="1DC332CA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37E1B52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opening</w:t>
      </w:r>
    </w:p>
    <w:p w14:paraId="37EAD09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Remembered to turn recording on, if desired</w:t>
      </w:r>
    </w:p>
    <w:p w14:paraId="4651D6E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Welcomed participants</w:t>
      </w:r>
    </w:p>
    <w:p w14:paraId="4CAD1FEC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Introduced self/selves</w:t>
      </w:r>
    </w:p>
    <w:p w14:paraId="28AE84B1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introductions or check-in activity as relevant</w:t>
      </w:r>
    </w:p>
    <w:p w14:paraId="06A20277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Turned on video in beginning to establish visual connection with participants</w:t>
      </w:r>
    </w:p>
    <w:p w14:paraId="648027A7" w14:textId="1045500C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Addressed any norms or ground rules necessary for the session (e.g. muting mic when not speaking)</w:t>
      </w:r>
    </w:p>
    <w:p w14:paraId="3579431E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08109AC3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EAC3FE2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Purpose and objectives</w:t>
      </w:r>
    </w:p>
    <w:p w14:paraId="211B998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Purpose of session and objectives were clearly stated</w:t>
      </w:r>
    </w:p>
    <w:p w14:paraId="179ABDA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Participants were aware of how long the session was going to be</w:t>
      </w:r>
    </w:p>
    <w:p w14:paraId="000DDB8C" w14:textId="266A1825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Purpose of session and objectives seemed reasonable given the length and mode of the session</w:t>
      </w:r>
    </w:p>
    <w:p w14:paraId="1E4DF371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4745C310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content/activities</w:t>
      </w:r>
    </w:p>
    <w:p w14:paraId="5A591BE6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activity/activities to engage participants very near the beginning of the session</w:t>
      </w:r>
    </w:p>
    <w:p w14:paraId="27901BA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activities to draw in participants (</w:t>
      </w:r>
      <w:proofErr w:type="spellStart"/>
      <w:r w:rsidRPr="006F70D5">
        <w:rPr>
          <w:rFonts w:asciiTheme="minorHAnsi" w:hAnsiTheme="minorHAnsi"/>
          <w:sz w:val="21"/>
          <w:szCs w:val="20"/>
        </w:rPr>
        <w:t>eg.</w:t>
      </w:r>
      <w:proofErr w:type="spellEnd"/>
      <w:r w:rsidRPr="006F70D5">
        <w:rPr>
          <w:rFonts w:asciiTheme="minorHAnsi" w:hAnsiTheme="minorHAnsi"/>
          <w:sz w:val="21"/>
          <w:szCs w:val="20"/>
        </w:rPr>
        <w:t xml:space="preserve"> initiated polls, discussion questions, whiteboard interaction) at regular intervals throughout session</w:t>
      </w:r>
    </w:p>
    <w:p w14:paraId="5E827C8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Amount of content was appropriate for the length of the session</w:t>
      </w:r>
    </w:p>
    <w:p w14:paraId="1E185E71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Balance of content and activities was appropriate for the session’s purpose and objectives</w:t>
      </w:r>
    </w:p>
    <w:p w14:paraId="0039DFA7" w14:textId="27EBE4C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Kept to session timing; maintained focus of discussion to purpose/objectives</w:t>
      </w:r>
    </w:p>
    <w:p w14:paraId="6B6E4685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56EA8945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Technical skill and comfort</w:t>
      </w:r>
    </w:p>
    <w:p w14:paraId="7EA1120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Gave appropriate instructions to participants regarding technical use of platform, e.g. interactive tools, video and audio set up and usage</w:t>
      </w:r>
    </w:p>
    <w:p w14:paraId="4FBEF17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Appeared to know how to use the </w:t>
      </w:r>
      <w:proofErr w:type="gramStart"/>
      <w:r w:rsidRPr="006F70D5">
        <w:rPr>
          <w:rFonts w:asciiTheme="minorHAnsi" w:hAnsiTheme="minorHAnsi"/>
          <w:sz w:val="21"/>
          <w:szCs w:val="20"/>
        </w:rPr>
        <w:t>particular technical</w:t>
      </w:r>
      <w:proofErr w:type="gramEnd"/>
      <w:r w:rsidRPr="006F70D5">
        <w:rPr>
          <w:rFonts w:asciiTheme="minorHAnsi" w:hAnsiTheme="minorHAnsi"/>
          <w:sz w:val="21"/>
          <w:szCs w:val="20"/>
        </w:rPr>
        <w:t xml:space="preserve"> tools chosen for the session</w:t>
      </w:r>
    </w:p>
    <w:p w14:paraId="00945E19" w14:textId="6B43331B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Did not get flustered if/when technical mishaps occurred</w:t>
      </w:r>
    </w:p>
    <w:p w14:paraId="684D5E26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58E7BEBF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Visual and technical resources:</w:t>
      </w:r>
    </w:p>
    <w:p w14:paraId="4D8D92B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Visual resources, if used, were clear, uncluttered, and appealing</w:t>
      </w:r>
    </w:p>
    <w:p w14:paraId="02A3739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Visual resources were appropriate for the context and content of the session</w:t>
      </w:r>
    </w:p>
    <w:p w14:paraId="7B21C0A0" w14:textId="539503C6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Technical equipment (e.g. headset) functioned well</w:t>
      </w:r>
    </w:p>
    <w:p w14:paraId="4C06ED39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3FCF198A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Communication</w:t>
      </w:r>
    </w:p>
    <w:p w14:paraId="0713A93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When video was on, appeared comfortable with being seen on camera and looked at the camera</w:t>
      </w:r>
    </w:p>
    <w:p w14:paraId="184E590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Voice was clear, easy to hear and tone was appropriate for the session</w:t>
      </w:r>
    </w:p>
    <w:p w14:paraId="2C626A6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Speaking pace was at an appropriate level</w:t>
      </w:r>
    </w:p>
    <w:p w14:paraId="40C77B39" w14:textId="5697B040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Communicated in an authentic way; used </w:t>
      </w:r>
      <w:proofErr w:type="spellStart"/>
      <w:r w:rsidRPr="006F70D5">
        <w:rPr>
          <w:rFonts w:asciiTheme="minorHAnsi" w:hAnsiTheme="minorHAnsi"/>
          <w:sz w:val="21"/>
          <w:szCs w:val="20"/>
        </w:rPr>
        <w:t>humour</w:t>
      </w:r>
      <w:proofErr w:type="spellEnd"/>
      <w:r w:rsidRPr="006F70D5">
        <w:rPr>
          <w:rFonts w:asciiTheme="minorHAnsi" w:hAnsiTheme="minorHAnsi"/>
          <w:sz w:val="21"/>
          <w:szCs w:val="20"/>
        </w:rPr>
        <w:t xml:space="preserve"> as appropriate to the situation</w:t>
      </w:r>
    </w:p>
    <w:p w14:paraId="7CA5F46A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D005D36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Co-facilitation</w:t>
      </w:r>
    </w:p>
    <w:p w14:paraId="0204A0C3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Interacted well with each other </w:t>
      </w:r>
    </w:p>
    <w:p w14:paraId="0697F88A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Appeared to be clear on their session roles</w:t>
      </w:r>
    </w:p>
    <w:p w14:paraId="5BEBED4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Shared facilitation and technical roles effectively</w:t>
      </w:r>
    </w:p>
    <w:p w14:paraId="059E827B" w14:textId="04F9DE8A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If not co-facilitating, asked for assistance from participants, if appropriate (e.g. to monitor the Chat)</w:t>
      </w:r>
    </w:p>
    <w:p w14:paraId="7F08FE2E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4A58536D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closing</w:t>
      </w:r>
    </w:p>
    <w:p w14:paraId="39854DD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Thanked participants for attending</w:t>
      </w:r>
    </w:p>
    <w:p w14:paraId="4A07473B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an appropriate summary or wrap up to the session</w:t>
      </w:r>
    </w:p>
    <w:p w14:paraId="6FBC6E0E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follow up information/data as required</w:t>
      </w:r>
    </w:p>
    <w:p w14:paraId="47096630" w14:textId="49336D65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  <w:sectPr w:rsidR="006F70D5" w:rsidRPr="006F70D5" w:rsidSect="006F70D5">
          <w:type w:val="continuous"/>
          <w:pgSz w:w="12240" w:h="15840"/>
          <w:pgMar w:top="1133" w:right="1133" w:bottom="1133" w:left="1133" w:header="720" w:footer="720" w:gutter="0"/>
          <w:pgNumType w:start="1"/>
          <w:cols w:num="2" w:space="720"/>
        </w:sectPr>
      </w:pPr>
      <w:r w:rsidRPr="006F70D5">
        <w:rPr>
          <w:rFonts w:asciiTheme="minorHAnsi" w:hAnsiTheme="minorHAnsi"/>
          <w:sz w:val="21"/>
          <w:szCs w:val="20"/>
        </w:rPr>
        <w:t>Incorporated an evaluation, if relevant</w:t>
      </w:r>
    </w:p>
    <w:p w14:paraId="1D844FB4" w14:textId="211D6BFB" w:rsidR="00EC13F0" w:rsidRPr="006F70D5" w:rsidRDefault="00EC13F0" w:rsidP="006F70D5">
      <w:pPr>
        <w:rPr>
          <w:rFonts w:asciiTheme="minorHAnsi" w:hAnsiTheme="minorHAnsi"/>
          <w:sz w:val="20"/>
          <w:szCs w:val="20"/>
        </w:rPr>
      </w:pPr>
    </w:p>
    <w:sectPr w:rsidR="00EC13F0" w:rsidRPr="006F70D5" w:rsidSect="006F70D5">
      <w:type w:val="continuous"/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0B06"/>
    <w:multiLevelType w:val="multilevel"/>
    <w:tmpl w:val="43A0A5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84C5CB5"/>
    <w:multiLevelType w:val="multilevel"/>
    <w:tmpl w:val="CD5CFE3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3F0"/>
    <w:rsid w:val="00093A35"/>
    <w:rsid w:val="000B1F9C"/>
    <w:rsid w:val="00236BE9"/>
    <w:rsid w:val="0035534E"/>
    <w:rsid w:val="006F70D5"/>
    <w:rsid w:val="00932C82"/>
    <w:rsid w:val="00CB5E74"/>
    <w:rsid w:val="00E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 McKerlich</cp:lastModifiedBy>
  <cp:revision>2</cp:revision>
  <dcterms:created xsi:type="dcterms:W3CDTF">2020-05-14T20:03:00Z</dcterms:created>
  <dcterms:modified xsi:type="dcterms:W3CDTF">2020-05-14T20:03:00Z</dcterms:modified>
</cp:coreProperties>
</file>