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6A" w:rsidRDefault="009A20E2" w:rsidP="009A20E2">
      <w:pPr>
        <w:pStyle w:val="Heading1"/>
      </w:pPr>
      <w:r>
        <w:t>Suggestions for Drawing Tools</w:t>
      </w:r>
    </w:p>
    <w:p w:rsidR="009A20E2" w:rsidRDefault="009A20E2"/>
    <w:p w:rsidR="009A20E2" w:rsidRDefault="009A20E2">
      <w:r>
        <w:t xml:space="preserve">During the FLO-Design workshop you’re asked to create an illustration of your emerging design plan – through a drawing, a flow chart, or a mind map. </w:t>
      </w:r>
    </w:p>
    <w:p w:rsidR="009A20E2" w:rsidRDefault="009A20E2">
      <w:r>
        <w:t>The following tools are suggested as they’re free and easy to use. You’re welcome to use other tools if you’re familiar with them and they don’t take too much of your time.</w:t>
      </w:r>
    </w:p>
    <w:p w:rsidR="009A20E2" w:rsidRDefault="009A20E2">
      <w:r>
        <w:t>From the initial offering of FLO-Design:</w:t>
      </w:r>
    </w:p>
    <w:p w:rsidR="009A20E2" w:rsidRPr="009A20E2" w:rsidRDefault="009A20E2" w:rsidP="009A20E2">
      <w:pPr>
        <w:pStyle w:val="Heading2"/>
        <w:rPr>
          <w:rFonts w:eastAsia="Times New Roman"/>
          <w:color w:val="auto"/>
          <w:lang w:eastAsia="en-CA"/>
        </w:rPr>
      </w:pPr>
      <w:r w:rsidRPr="009A20E2">
        <w:rPr>
          <w:rFonts w:eastAsia="Times New Roman"/>
          <w:color w:val="auto"/>
          <w:lang w:eastAsia="en-CA"/>
        </w:rPr>
        <w:t>1.  Draw.io   (https://www.draw.io/)</w:t>
      </w:r>
    </w:p>
    <w:p w:rsidR="009A20E2" w:rsidRPr="009A20E2" w:rsidRDefault="009A20E2" w:rsidP="009A20E2">
      <w:pPr>
        <w:numPr>
          <w:ilvl w:val="0"/>
          <w:numId w:val="1"/>
        </w:numPr>
        <w:spacing w:before="100" w:beforeAutospacing="1" w:after="100" w:afterAutospacing="1" w:line="240" w:lineRule="auto"/>
        <w:rPr>
          <w:rFonts w:eastAsia="Times New Roman" w:cstheme="minorHAnsi"/>
          <w:sz w:val="24"/>
          <w:szCs w:val="24"/>
          <w:lang w:eastAsia="en-CA"/>
        </w:rPr>
      </w:pPr>
      <w:r w:rsidRPr="009A20E2">
        <w:rPr>
          <w:rFonts w:eastAsia="Times New Roman" w:cstheme="minorHAnsi"/>
          <w:sz w:val="24"/>
          <w:szCs w:val="24"/>
          <w:lang w:eastAsia="en-CA"/>
        </w:rPr>
        <w:t>open source, no sign-in required, operate from web browser</w:t>
      </w:r>
    </w:p>
    <w:p w:rsidR="009A20E2" w:rsidRPr="009A20E2" w:rsidRDefault="009A20E2" w:rsidP="009A20E2">
      <w:pPr>
        <w:numPr>
          <w:ilvl w:val="0"/>
          <w:numId w:val="1"/>
        </w:numPr>
        <w:spacing w:before="100" w:beforeAutospacing="1" w:after="100" w:afterAutospacing="1" w:line="240" w:lineRule="auto"/>
        <w:rPr>
          <w:rFonts w:eastAsia="Times New Roman" w:cstheme="minorHAnsi"/>
          <w:sz w:val="24"/>
          <w:szCs w:val="24"/>
          <w:lang w:eastAsia="en-CA"/>
        </w:rPr>
      </w:pPr>
      <w:r w:rsidRPr="009A20E2">
        <w:rPr>
          <w:rFonts w:eastAsia="Times New Roman" w:cstheme="minorHAnsi"/>
          <w:sz w:val="24"/>
          <w:szCs w:val="24"/>
          <w:lang w:eastAsia="en-CA"/>
        </w:rPr>
        <w:t>needs access to a desktop storage area or cloud-based - e.g., Google Drive, Dropbox, MS OneDrive or Device</w:t>
      </w:r>
    </w:p>
    <w:p w:rsidR="009A20E2" w:rsidRPr="009A20E2" w:rsidRDefault="009A20E2" w:rsidP="009A20E2">
      <w:pPr>
        <w:numPr>
          <w:ilvl w:val="0"/>
          <w:numId w:val="1"/>
        </w:numPr>
        <w:spacing w:before="100" w:beforeAutospacing="1" w:after="100" w:afterAutospacing="1" w:line="240" w:lineRule="auto"/>
        <w:rPr>
          <w:rFonts w:eastAsia="Times New Roman" w:cstheme="minorHAnsi"/>
          <w:sz w:val="24"/>
          <w:szCs w:val="24"/>
          <w:lang w:eastAsia="en-CA"/>
        </w:rPr>
      </w:pPr>
      <w:r w:rsidRPr="009A20E2">
        <w:rPr>
          <w:rFonts w:eastAsia="Times New Roman" w:cstheme="minorHAnsi"/>
          <w:sz w:val="24"/>
          <w:szCs w:val="24"/>
          <w:lang w:eastAsia="en-CA"/>
        </w:rPr>
        <w:t xml:space="preserve">supports flowcharting, </w:t>
      </w:r>
      <w:proofErr w:type="spellStart"/>
      <w:r w:rsidRPr="009A20E2">
        <w:rPr>
          <w:rFonts w:eastAsia="Times New Roman" w:cstheme="minorHAnsi"/>
          <w:sz w:val="24"/>
          <w:szCs w:val="24"/>
          <w:lang w:eastAsia="en-CA"/>
        </w:rPr>
        <w:t>mindmapping</w:t>
      </w:r>
      <w:proofErr w:type="spellEnd"/>
      <w:r w:rsidRPr="009A20E2">
        <w:rPr>
          <w:rFonts w:eastAsia="Times New Roman" w:cstheme="minorHAnsi"/>
          <w:sz w:val="24"/>
          <w:szCs w:val="24"/>
          <w:lang w:eastAsia="en-CA"/>
        </w:rPr>
        <w:t>, simple drawings</w:t>
      </w:r>
    </w:p>
    <w:p w:rsidR="009A20E2" w:rsidRPr="009A20E2" w:rsidRDefault="009A20E2" w:rsidP="009A20E2">
      <w:pPr>
        <w:numPr>
          <w:ilvl w:val="0"/>
          <w:numId w:val="1"/>
        </w:numPr>
        <w:spacing w:before="100" w:beforeAutospacing="1" w:after="100" w:afterAutospacing="1" w:line="240" w:lineRule="auto"/>
        <w:rPr>
          <w:rFonts w:eastAsia="Times New Roman" w:cstheme="minorHAnsi"/>
          <w:sz w:val="24"/>
          <w:szCs w:val="24"/>
          <w:lang w:eastAsia="en-CA"/>
        </w:rPr>
      </w:pPr>
      <w:proofErr w:type="gramStart"/>
      <w:r w:rsidRPr="009A20E2">
        <w:rPr>
          <w:rFonts w:eastAsia="Times New Roman" w:cstheme="minorHAnsi"/>
          <w:sz w:val="24"/>
          <w:szCs w:val="24"/>
          <w:lang w:eastAsia="en-CA"/>
        </w:rPr>
        <w:t>not</w:t>
      </w:r>
      <w:proofErr w:type="gramEnd"/>
      <w:r w:rsidRPr="009A20E2">
        <w:rPr>
          <w:rFonts w:eastAsia="Times New Roman" w:cstheme="minorHAnsi"/>
          <w:sz w:val="24"/>
          <w:szCs w:val="24"/>
          <w:lang w:eastAsia="en-CA"/>
        </w:rPr>
        <w:t xml:space="preserve"> collaborative?</w:t>
      </w:r>
    </w:p>
    <w:p w:rsidR="009A20E2" w:rsidRPr="009A20E2" w:rsidRDefault="009A20E2" w:rsidP="009A20E2">
      <w:pPr>
        <w:spacing w:before="100" w:beforeAutospacing="1" w:after="100" w:afterAutospacing="1" w:line="240" w:lineRule="auto"/>
        <w:rPr>
          <w:rFonts w:eastAsia="Times New Roman" w:cstheme="minorHAnsi"/>
          <w:sz w:val="24"/>
          <w:szCs w:val="24"/>
          <w:lang w:eastAsia="en-CA"/>
        </w:rPr>
      </w:pPr>
      <w:r w:rsidRPr="009A20E2">
        <w:rPr>
          <w:rFonts w:eastAsia="Times New Roman" w:cstheme="minorHAnsi"/>
          <w:b/>
          <w:bCs/>
          <w:sz w:val="24"/>
          <w:szCs w:val="24"/>
          <w:lang w:eastAsia="en-CA"/>
        </w:rPr>
        <w:t>How to:</w:t>
      </w:r>
    </w:p>
    <w:p w:rsidR="009A20E2" w:rsidRPr="009A20E2" w:rsidRDefault="009A20E2" w:rsidP="009A20E2">
      <w:pPr>
        <w:spacing w:before="100" w:beforeAutospacing="1" w:after="100" w:afterAutospacing="1" w:line="240" w:lineRule="auto"/>
        <w:rPr>
          <w:rFonts w:eastAsia="Times New Roman" w:cstheme="minorHAnsi"/>
          <w:sz w:val="24"/>
          <w:szCs w:val="24"/>
          <w:lang w:eastAsia="en-CA"/>
        </w:rPr>
      </w:pPr>
      <w:r w:rsidRPr="009A20E2">
        <w:rPr>
          <w:rFonts w:eastAsia="Times New Roman" w:cstheme="minorHAnsi"/>
          <w:sz w:val="24"/>
          <w:szCs w:val="24"/>
          <w:lang w:eastAsia="en-CA"/>
        </w:rPr>
        <w:t xml:space="preserve">Draw.io in 82 seconds - </w:t>
      </w:r>
      <w:hyperlink r:id="rId8" w:tooltip="draw.io in 82 seconds" w:history="1">
        <w:r w:rsidRPr="009A20E2">
          <w:rPr>
            <w:rFonts w:eastAsia="Times New Roman" w:cstheme="minorHAnsi"/>
            <w:color w:val="0000FF"/>
            <w:sz w:val="24"/>
            <w:szCs w:val="24"/>
            <w:u w:val="single"/>
            <w:lang w:eastAsia="en-CA"/>
          </w:rPr>
          <w:t>https://youtu.be/8OaMWa4R1SE?list=PLC51E83611C226ED2</w:t>
        </w:r>
      </w:hyperlink>
      <w:r w:rsidRPr="009A20E2">
        <w:rPr>
          <w:rFonts w:eastAsia="Times New Roman" w:cstheme="minorHAnsi"/>
          <w:sz w:val="24"/>
          <w:szCs w:val="24"/>
          <w:lang w:eastAsia="en-CA"/>
        </w:rPr>
        <w:t>    (actually 1:26)</w:t>
      </w:r>
    </w:p>
    <w:p w:rsidR="009A20E2" w:rsidRPr="009A20E2" w:rsidRDefault="009A20E2" w:rsidP="009A20E2">
      <w:pPr>
        <w:spacing w:before="100" w:beforeAutospacing="1" w:after="100" w:afterAutospacing="1" w:line="240" w:lineRule="auto"/>
        <w:rPr>
          <w:rFonts w:eastAsia="Times New Roman" w:cstheme="minorHAnsi"/>
          <w:sz w:val="24"/>
          <w:szCs w:val="24"/>
          <w:lang w:eastAsia="en-CA"/>
        </w:rPr>
      </w:pPr>
      <w:r w:rsidRPr="009A20E2">
        <w:rPr>
          <w:rFonts w:eastAsia="Times New Roman" w:cstheme="minorHAnsi"/>
          <w:sz w:val="24"/>
          <w:szCs w:val="24"/>
          <w:lang w:eastAsia="en-CA"/>
        </w:rPr>
        <w:t xml:space="preserve">10 Tips for using draw.io - </w:t>
      </w:r>
      <w:hyperlink r:id="rId9" w:tooltip="10 Tips for using draw.io" w:history="1">
        <w:r w:rsidRPr="009A20E2">
          <w:rPr>
            <w:rFonts w:eastAsia="Times New Roman" w:cstheme="minorHAnsi"/>
            <w:color w:val="0000FF"/>
            <w:sz w:val="24"/>
            <w:szCs w:val="24"/>
            <w:u w:val="single"/>
            <w:lang w:eastAsia="en-CA"/>
          </w:rPr>
          <w:t>https://youtu.be/hxTTQJ5a-zI </w:t>
        </w:r>
      </w:hyperlink>
      <w:r w:rsidRPr="009A20E2">
        <w:rPr>
          <w:rFonts w:eastAsia="Times New Roman" w:cstheme="minorHAnsi"/>
          <w:sz w:val="24"/>
          <w:szCs w:val="24"/>
          <w:lang w:eastAsia="en-CA"/>
        </w:rPr>
        <w:t>    (3.48)</w:t>
      </w:r>
    </w:p>
    <w:p w:rsidR="009A20E2" w:rsidRPr="009A20E2" w:rsidRDefault="009A20E2" w:rsidP="009A20E2">
      <w:pPr>
        <w:pStyle w:val="Heading2"/>
        <w:rPr>
          <w:color w:val="auto"/>
        </w:rPr>
      </w:pPr>
      <w:r w:rsidRPr="009A20E2">
        <w:rPr>
          <w:color w:val="auto"/>
        </w:rPr>
        <w:t>2.  Google Draw</w:t>
      </w:r>
    </w:p>
    <w:p w:rsidR="009A20E2" w:rsidRPr="009A20E2" w:rsidRDefault="009A20E2" w:rsidP="009A20E2">
      <w:pPr>
        <w:numPr>
          <w:ilvl w:val="0"/>
          <w:numId w:val="2"/>
        </w:numPr>
        <w:spacing w:before="100" w:beforeAutospacing="1" w:after="100" w:afterAutospacing="1" w:line="240" w:lineRule="auto"/>
        <w:rPr>
          <w:rFonts w:cstheme="minorHAnsi"/>
        </w:rPr>
      </w:pPr>
      <w:r w:rsidRPr="009A20E2">
        <w:rPr>
          <w:rFonts w:cstheme="minorHAnsi"/>
        </w:rPr>
        <w:t>you'll need a free Google account</w:t>
      </w:r>
    </w:p>
    <w:p w:rsidR="009A20E2" w:rsidRPr="009A20E2" w:rsidRDefault="009A20E2" w:rsidP="009A20E2">
      <w:pPr>
        <w:numPr>
          <w:ilvl w:val="0"/>
          <w:numId w:val="2"/>
        </w:numPr>
        <w:spacing w:before="100" w:beforeAutospacing="1" w:after="100" w:afterAutospacing="1" w:line="240" w:lineRule="auto"/>
        <w:rPr>
          <w:rFonts w:cstheme="minorHAnsi"/>
        </w:rPr>
      </w:pPr>
      <w:r w:rsidRPr="009A20E2">
        <w:rPr>
          <w:rFonts w:cstheme="minorHAnsi"/>
        </w:rPr>
        <w:t>https://drawings.google.com/</w:t>
      </w:r>
    </w:p>
    <w:p w:rsidR="009A20E2" w:rsidRPr="009A20E2" w:rsidRDefault="009A20E2" w:rsidP="009A20E2">
      <w:pPr>
        <w:numPr>
          <w:ilvl w:val="0"/>
          <w:numId w:val="2"/>
        </w:numPr>
        <w:spacing w:before="100" w:beforeAutospacing="1" w:after="100" w:afterAutospacing="1" w:line="240" w:lineRule="auto"/>
        <w:rPr>
          <w:rFonts w:cstheme="minorHAnsi"/>
        </w:rPr>
      </w:pPr>
      <w:r w:rsidRPr="009A20E2">
        <w:rPr>
          <w:rFonts w:cstheme="minorHAnsi"/>
        </w:rPr>
        <w:t>can draw collaboratively</w:t>
      </w:r>
    </w:p>
    <w:p w:rsidR="009A20E2" w:rsidRPr="009A20E2" w:rsidRDefault="009A20E2" w:rsidP="009A20E2">
      <w:pPr>
        <w:numPr>
          <w:ilvl w:val="0"/>
          <w:numId w:val="2"/>
        </w:numPr>
        <w:spacing w:before="100" w:beforeAutospacing="1" w:after="100" w:afterAutospacing="1" w:line="240" w:lineRule="auto"/>
        <w:rPr>
          <w:rFonts w:cstheme="minorHAnsi"/>
        </w:rPr>
      </w:pPr>
      <w:r w:rsidRPr="009A20E2">
        <w:rPr>
          <w:rFonts w:cstheme="minorHAnsi"/>
        </w:rPr>
        <w:t>insert hyperlinks or images to augment drawings</w:t>
      </w:r>
    </w:p>
    <w:p w:rsidR="009A20E2" w:rsidRPr="009A20E2" w:rsidRDefault="009A20E2" w:rsidP="009A20E2">
      <w:pPr>
        <w:numPr>
          <w:ilvl w:val="0"/>
          <w:numId w:val="2"/>
        </w:numPr>
        <w:spacing w:before="100" w:beforeAutospacing="1" w:after="100" w:afterAutospacing="1" w:line="240" w:lineRule="auto"/>
        <w:rPr>
          <w:rFonts w:cstheme="minorHAnsi"/>
        </w:rPr>
      </w:pPr>
      <w:r w:rsidRPr="009A20E2">
        <w:rPr>
          <w:rFonts w:cstheme="minorHAnsi"/>
        </w:rPr>
        <w:t>export in different formats</w:t>
      </w:r>
    </w:p>
    <w:p w:rsidR="009A20E2" w:rsidRPr="009A20E2" w:rsidRDefault="009A20E2" w:rsidP="009A20E2">
      <w:pPr>
        <w:numPr>
          <w:ilvl w:val="0"/>
          <w:numId w:val="2"/>
        </w:numPr>
        <w:spacing w:before="100" w:beforeAutospacing="1" w:after="100" w:afterAutospacing="1" w:line="240" w:lineRule="auto"/>
        <w:rPr>
          <w:rFonts w:cstheme="minorHAnsi"/>
        </w:rPr>
      </w:pPr>
      <w:r w:rsidRPr="009A20E2">
        <w:rPr>
          <w:rFonts w:cstheme="minorHAnsi"/>
        </w:rPr>
        <w:t>set for printing</w:t>
      </w:r>
    </w:p>
    <w:p w:rsidR="009A20E2" w:rsidRPr="009A20E2" w:rsidRDefault="009A20E2" w:rsidP="009A20E2">
      <w:pPr>
        <w:pStyle w:val="Heading4"/>
        <w:rPr>
          <w:rFonts w:asciiTheme="minorHAnsi" w:hAnsiTheme="minorHAnsi" w:cstheme="minorHAnsi"/>
          <w:i w:val="0"/>
          <w:color w:val="auto"/>
        </w:rPr>
      </w:pPr>
      <w:r w:rsidRPr="009A20E2">
        <w:rPr>
          <w:rFonts w:asciiTheme="minorHAnsi" w:hAnsiTheme="minorHAnsi" w:cstheme="minorHAnsi"/>
          <w:i w:val="0"/>
          <w:color w:val="auto"/>
        </w:rPr>
        <w:t>Tutorials:</w:t>
      </w:r>
    </w:p>
    <w:p w:rsidR="009A20E2" w:rsidRPr="009A20E2" w:rsidRDefault="009A20E2" w:rsidP="009A20E2">
      <w:pPr>
        <w:numPr>
          <w:ilvl w:val="0"/>
          <w:numId w:val="3"/>
        </w:numPr>
        <w:spacing w:before="100" w:beforeAutospacing="1" w:after="100" w:afterAutospacing="1" w:line="240" w:lineRule="auto"/>
        <w:rPr>
          <w:rFonts w:cstheme="minorHAnsi"/>
        </w:rPr>
      </w:pPr>
      <w:r w:rsidRPr="009A20E2">
        <w:rPr>
          <w:rFonts w:cstheme="minorHAnsi"/>
        </w:rPr>
        <w:t xml:space="preserve">Google Drawing Basics </w:t>
      </w:r>
      <w:hyperlink r:id="rId10" w:history="1">
        <w:r w:rsidRPr="009A20E2">
          <w:rPr>
            <w:rStyle w:val="Hyperlink"/>
            <w:rFonts w:cstheme="minorHAnsi"/>
          </w:rPr>
          <w:t>Heidi Weber</w:t>
        </w:r>
      </w:hyperlink>
      <w:r w:rsidRPr="009A20E2">
        <w:rPr>
          <w:rFonts w:cstheme="minorHAnsi"/>
        </w:rPr>
        <w:t xml:space="preserve"> - https://youtu.be/QfkKP2Yvr4w  (5:56)</w:t>
      </w:r>
    </w:p>
    <w:p w:rsidR="009A20E2" w:rsidRPr="009A20E2" w:rsidRDefault="009A20E2" w:rsidP="009A20E2">
      <w:pPr>
        <w:numPr>
          <w:ilvl w:val="0"/>
          <w:numId w:val="3"/>
        </w:numPr>
        <w:spacing w:before="100" w:beforeAutospacing="1" w:after="100" w:afterAutospacing="1" w:line="240" w:lineRule="auto"/>
        <w:rPr>
          <w:rFonts w:cstheme="minorHAnsi"/>
        </w:rPr>
      </w:pPr>
      <w:r w:rsidRPr="009A20E2">
        <w:rPr>
          <w:rFonts w:cstheme="minorHAnsi"/>
        </w:rPr>
        <w:t xml:space="preserve">How to Use Google Drawing Will </w:t>
      </w:r>
      <w:proofErr w:type="spellStart"/>
      <w:r w:rsidRPr="009A20E2">
        <w:rPr>
          <w:rFonts w:cstheme="minorHAnsi"/>
        </w:rPr>
        <w:t>Codilla</w:t>
      </w:r>
      <w:proofErr w:type="spellEnd"/>
      <w:r w:rsidRPr="009A20E2">
        <w:rPr>
          <w:rFonts w:cstheme="minorHAnsi"/>
        </w:rPr>
        <w:t xml:space="preserve"> - https://youtu.be/rKGJk5TBi2w  (12:13)</w:t>
      </w:r>
    </w:p>
    <w:p w:rsidR="00242BF6" w:rsidRPr="00242BF6" w:rsidRDefault="00242BF6" w:rsidP="00242BF6">
      <w:pPr>
        <w:pStyle w:val="Heading2"/>
        <w:rPr>
          <w:color w:val="auto"/>
        </w:rPr>
      </w:pPr>
      <w:r w:rsidRPr="00242BF6">
        <w:rPr>
          <w:color w:val="auto"/>
        </w:rPr>
        <w:t>3.</w:t>
      </w:r>
      <w:proofErr w:type="gramStart"/>
      <w:r w:rsidRPr="00242BF6">
        <w:rPr>
          <w:color w:val="auto"/>
        </w:rPr>
        <w:t xml:space="preserve">  Microsoft </w:t>
      </w:r>
      <w:proofErr w:type="spellStart"/>
      <w:r w:rsidRPr="00242BF6">
        <w:rPr>
          <w:color w:val="auto"/>
        </w:rPr>
        <w:t>Powerpoint</w:t>
      </w:r>
      <w:proofErr w:type="spellEnd"/>
      <w:proofErr w:type="gramEnd"/>
      <w:r w:rsidRPr="00242BF6">
        <w:rPr>
          <w:color w:val="auto"/>
        </w:rPr>
        <w:t xml:space="preserve"> (drawing tools)</w:t>
      </w:r>
    </w:p>
    <w:p w:rsidR="00242BF6" w:rsidRPr="00242BF6" w:rsidRDefault="00242BF6" w:rsidP="00242BF6">
      <w:pPr>
        <w:numPr>
          <w:ilvl w:val="0"/>
          <w:numId w:val="4"/>
        </w:numPr>
        <w:spacing w:before="100" w:beforeAutospacing="1" w:after="100" w:afterAutospacing="1" w:line="240" w:lineRule="auto"/>
        <w:rPr>
          <w:rFonts w:cstheme="minorHAnsi"/>
        </w:rPr>
      </w:pPr>
      <w:r w:rsidRPr="00242BF6">
        <w:rPr>
          <w:rFonts w:cstheme="minorHAnsi"/>
        </w:rPr>
        <w:t>commonly used in workplaces and education - desktop version should be available easily</w:t>
      </w:r>
    </w:p>
    <w:p w:rsidR="00242BF6" w:rsidRPr="00242BF6" w:rsidRDefault="00242BF6" w:rsidP="00242BF6">
      <w:pPr>
        <w:numPr>
          <w:ilvl w:val="0"/>
          <w:numId w:val="4"/>
        </w:numPr>
        <w:spacing w:before="100" w:beforeAutospacing="1" w:after="100" w:afterAutospacing="1" w:line="240" w:lineRule="auto"/>
        <w:rPr>
          <w:rFonts w:cstheme="minorHAnsi"/>
        </w:rPr>
      </w:pPr>
      <w:proofErr w:type="gramStart"/>
      <w:r w:rsidRPr="00242BF6">
        <w:rPr>
          <w:rFonts w:cstheme="minorHAnsi"/>
        </w:rPr>
        <w:lastRenderedPageBreak/>
        <w:t>prior</w:t>
      </w:r>
      <w:proofErr w:type="gramEnd"/>
      <w:r w:rsidRPr="00242BF6">
        <w:rPr>
          <w:rFonts w:cstheme="minorHAnsi"/>
        </w:rPr>
        <w:t xml:space="preserve"> to Office 365, drawing tools could be accessed from the Drawing ribbon group (Home) or under Insert menu to add shapes.</w:t>
      </w:r>
    </w:p>
    <w:p w:rsidR="00242BF6" w:rsidRPr="00242BF6" w:rsidRDefault="00242BF6" w:rsidP="00242BF6">
      <w:pPr>
        <w:numPr>
          <w:ilvl w:val="0"/>
          <w:numId w:val="4"/>
        </w:numPr>
        <w:spacing w:before="100" w:beforeAutospacing="1" w:after="100" w:afterAutospacing="1" w:line="240" w:lineRule="auto"/>
        <w:rPr>
          <w:rFonts w:cstheme="minorHAnsi"/>
        </w:rPr>
      </w:pPr>
      <w:proofErr w:type="spellStart"/>
      <w:r w:rsidRPr="00242BF6">
        <w:rPr>
          <w:rFonts w:cstheme="minorHAnsi"/>
        </w:rPr>
        <w:t>Powerpoint</w:t>
      </w:r>
      <w:proofErr w:type="spellEnd"/>
      <w:r w:rsidRPr="00242BF6">
        <w:rPr>
          <w:rFonts w:cstheme="minorHAnsi"/>
        </w:rPr>
        <w:t xml:space="preserve"> 2016 has ink drawing tools too!</w:t>
      </w:r>
    </w:p>
    <w:p w:rsidR="00242BF6" w:rsidRPr="00242BF6" w:rsidRDefault="00242BF6" w:rsidP="00242BF6">
      <w:pPr>
        <w:numPr>
          <w:ilvl w:val="0"/>
          <w:numId w:val="4"/>
        </w:numPr>
        <w:spacing w:before="100" w:beforeAutospacing="1" w:after="100" w:afterAutospacing="1" w:line="240" w:lineRule="auto"/>
        <w:rPr>
          <w:rFonts w:cstheme="minorHAnsi"/>
        </w:rPr>
      </w:pPr>
      <w:r w:rsidRPr="00242BF6">
        <w:rPr>
          <w:rFonts w:cstheme="minorHAnsi"/>
        </w:rPr>
        <w:t>SmartArt shapes not necessary but, if you know how to use them, go ahead</w:t>
      </w:r>
    </w:p>
    <w:p w:rsidR="00242BF6" w:rsidRPr="00242BF6" w:rsidRDefault="00242BF6" w:rsidP="00242BF6">
      <w:pPr>
        <w:numPr>
          <w:ilvl w:val="0"/>
          <w:numId w:val="4"/>
        </w:numPr>
        <w:spacing w:before="100" w:beforeAutospacing="1" w:after="100" w:afterAutospacing="1" w:line="240" w:lineRule="auto"/>
        <w:rPr>
          <w:rFonts w:cstheme="minorHAnsi"/>
        </w:rPr>
      </w:pPr>
      <w:r w:rsidRPr="00242BF6">
        <w:rPr>
          <w:rFonts w:cstheme="minorHAnsi"/>
        </w:rPr>
        <w:t xml:space="preserve">free access to cloud-based </w:t>
      </w:r>
      <w:proofErr w:type="spellStart"/>
      <w:r w:rsidRPr="00242BF6">
        <w:rPr>
          <w:rFonts w:cstheme="minorHAnsi"/>
        </w:rPr>
        <w:t>Powerpoint</w:t>
      </w:r>
      <w:proofErr w:type="spellEnd"/>
      <w:r w:rsidRPr="00242BF6">
        <w:rPr>
          <w:rFonts w:cstheme="minorHAnsi"/>
        </w:rPr>
        <w:t xml:space="preserve"> (has drawing tools) - you'll need to sign up for a Microsoft account - </w:t>
      </w:r>
      <w:hyperlink r:id="rId11" w:tooltip="Microsoft Powerpoint - cloud" w:history="1">
        <w:r w:rsidRPr="00242BF6">
          <w:rPr>
            <w:rStyle w:val="Hyperlink"/>
            <w:rFonts w:cstheme="minorHAnsi"/>
          </w:rPr>
          <w:t>https://office.live.com/start/PowerPoint.aspx </w:t>
        </w:r>
      </w:hyperlink>
    </w:p>
    <w:p w:rsidR="00242BF6" w:rsidRPr="00242BF6" w:rsidRDefault="00242BF6" w:rsidP="00242BF6">
      <w:pPr>
        <w:pStyle w:val="Heading5"/>
        <w:rPr>
          <w:rFonts w:asciiTheme="minorHAnsi" w:hAnsiTheme="minorHAnsi" w:cstheme="minorHAnsi"/>
          <w:b/>
          <w:color w:val="auto"/>
        </w:rPr>
      </w:pPr>
      <w:r w:rsidRPr="00242BF6">
        <w:rPr>
          <w:rFonts w:asciiTheme="minorHAnsi" w:hAnsiTheme="minorHAnsi" w:cstheme="minorHAnsi"/>
          <w:b/>
          <w:color w:val="auto"/>
        </w:rPr>
        <w:t>Help docs</w:t>
      </w:r>
    </w:p>
    <w:p w:rsidR="00242BF6" w:rsidRPr="00242BF6" w:rsidRDefault="00242BF6" w:rsidP="00242BF6">
      <w:pPr>
        <w:pStyle w:val="NormalWeb"/>
        <w:rPr>
          <w:rFonts w:asciiTheme="minorHAnsi" w:hAnsiTheme="minorHAnsi" w:cstheme="minorHAnsi"/>
        </w:rPr>
      </w:pPr>
      <w:hyperlink r:id="rId12" w:history="1">
        <w:r w:rsidRPr="009E6F38">
          <w:rPr>
            <w:rStyle w:val="Hyperlink"/>
            <w:rFonts w:asciiTheme="minorHAnsi" w:hAnsiTheme="minorHAnsi" w:cstheme="minorHAnsi"/>
          </w:rPr>
          <w:t>https://support.office.com/en-us/article/Add-shapes-0e492bb4-3f91-43b5-803f-dd0998e0eb89</w:t>
        </w:r>
      </w:hyperlink>
      <w:r>
        <w:rPr>
          <w:rFonts w:asciiTheme="minorHAnsi" w:hAnsiTheme="minorHAnsi" w:cstheme="minorHAnsi"/>
        </w:rPr>
        <w:t xml:space="preserve"> </w:t>
      </w:r>
    </w:p>
    <w:p w:rsidR="00242BF6" w:rsidRPr="00242BF6" w:rsidRDefault="00242BF6" w:rsidP="00242BF6">
      <w:pPr>
        <w:pStyle w:val="NormalWeb"/>
        <w:rPr>
          <w:rFonts w:asciiTheme="minorHAnsi" w:hAnsiTheme="minorHAnsi" w:cstheme="minorHAnsi"/>
        </w:rPr>
      </w:pPr>
    </w:p>
    <w:p w:rsidR="00242BF6" w:rsidRPr="00242BF6" w:rsidRDefault="00242BF6" w:rsidP="00242BF6">
      <w:pPr>
        <w:pStyle w:val="NormalWeb"/>
        <w:rPr>
          <w:rFonts w:asciiTheme="minorHAnsi" w:hAnsiTheme="minorHAnsi" w:cstheme="minorHAnsi"/>
        </w:rPr>
      </w:pPr>
    </w:p>
    <w:p w:rsidR="00242BF6" w:rsidRDefault="00242BF6" w:rsidP="00242BF6">
      <w:pPr>
        <w:pStyle w:val="NormalWeb"/>
      </w:pPr>
    </w:p>
    <w:p w:rsidR="009A20E2" w:rsidRPr="009A20E2" w:rsidRDefault="009A20E2">
      <w:pPr>
        <w:rPr>
          <w:rFonts w:cstheme="minorHAnsi"/>
        </w:rPr>
      </w:pPr>
    </w:p>
    <w:sectPr w:rsidR="009A20E2" w:rsidRPr="009A20E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E4" w:rsidRDefault="009850E4" w:rsidP="00242BF6">
      <w:pPr>
        <w:spacing w:after="0" w:line="240" w:lineRule="auto"/>
      </w:pPr>
      <w:r>
        <w:separator/>
      </w:r>
    </w:p>
  </w:endnote>
  <w:endnote w:type="continuationSeparator" w:id="0">
    <w:p w:rsidR="009850E4" w:rsidRDefault="009850E4" w:rsidP="002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F6" w:rsidRDefault="00242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826774"/>
      <w:docPartObj>
        <w:docPartGallery w:val="Page Numbers (Bottom of Page)"/>
        <w:docPartUnique/>
      </w:docPartObj>
    </w:sdtPr>
    <w:sdtEndPr>
      <w:rPr>
        <w:noProof/>
      </w:rPr>
    </w:sdtEndPr>
    <w:sdtContent>
      <w:p w:rsidR="00242BF6" w:rsidRDefault="00242BF6" w:rsidP="00242BF6">
        <w:pPr>
          <w:pStyle w:val="Footer"/>
          <w:tabs>
            <w:tab w:val="clear" w:pos="4680"/>
          </w:tabs>
        </w:pPr>
        <w:r>
          <w:t xml:space="preserve">Jan2017 </w:t>
        </w:r>
        <w:r>
          <w:tab/>
        </w:r>
        <w:bookmarkStart w:id="0" w:name="_GoBack"/>
        <w:bookmarkEnd w:id="0"/>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F6" w:rsidRDefault="00242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E4" w:rsidRDefault="009850E4" w:rsidP="00242BF6">
      <w:pPr>
        <w:spacing w:after="0" w:line="240" w:lineRule="auto"/>
      </w:pPr>
      <w:r>
        <w:separator/>
      </w:r>
    </w:p>
  </w:footnote>
  <w:footnote w:type="continuationSeparator" w:id="0">
    <w:p w:rsidR="009850E4" w:rsidRDefault="009850E4" w:rsidP="00242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F6" w:rsidRDefault="00242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F6" w:rsidRDefault="00242B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BF6" w:rsidRDefault="00242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65B9"/>
    <w:multiLevelType w:val="multilevel"/>
    <w:tmpl w:val="8034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2111A"/>
    <w:multiLevelType w:val="multilevel"/>
    <w:tmpl w:val="81F8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A4D42"/>
    <w:multiLevelType w:val="multilevel"/>
    <w:tmpl w:val="4A0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F060E3"/>
    <w:multiLevelType w:val="multilevel"/>
    <w:tmpl w:val="727A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E2"/>
    <w:rsid w:val="0001062F"/>
    <w:rsid w:val="00242BF6"/>
    <w:rsid w:val="008E0BA5"/>
    <w:rsid w:val="009850E4"/>
    <w:rsid w:val="009A20E2"/>
    <w:rsid w:val="00CA1D5E"/>
    <w:rsid w:val="00EE6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A20E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2B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E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A20E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A20E2"/>
    <w:rPr>
      <w:b/>
      <w:bCs/>
    </w:rPr>
  </w:style>
  <w:style w:type="character" w:styleId="Hyperlink">
    <w:name w:val="Hyperlink"/>
    <w:basedOn w:val="DefaultParagraphFont"/>
    <w:uiPriority w:val="99"/>
    <w:unhideWhenUsed/>
    <w:rsid w:val="009A20E2"/>
    <w:rPr>
      <w:color w:val="0000FF"/>
      <w:u w:val="single"/>
    </w:rPr>
  </w:style>
  <w:style w:type="character" w:customStyle="1" w:styleId="Heading4Char">
    <w:name w:val="Heading 4 Char"/>
    <w:basedOn w:val="DefaultParagraphFont"/>
    <w:link w:val="Heading4"/>
    <w:uiPriority w:val="9"/>
    <w:semiHidden/>
    <w:rsid w:val="009A20E2"/>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9A20E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242BF6"/>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4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F6"/>
  </w:style>
  <w:style w:type="paragraph" w:styleId="Footer">
    <w:name w:val="footer"/>
    <w:basedOn w:val="Normal"/>
    <w:link w:val="FooterChar"/>
    <w:uiPriority w:val="99"/>
    <w:unhideWhenUsed/>
    <w:rsid w:val="0024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A20E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2B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E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A20E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A20E2"/>
    <w:rPr>
      <w:b/>
      <w:bCs/>
    </w:rPr>
  </w:style>
  <w:style w:type="character" w:styleId="Hyperlink">
    <w:name w:val="Hyperlink"/>
    <w:basedOn w:val="DefaultParagraphFont"/>
    <w:uiPriority w:val="99"/>
    <w:unhideWhenUsed/>
    <w:rsid w:val="009A20E2"/>
    <w:rPr>
      <w:color w:val="0000FF"/>
      <w:u w:val="single"/>
    </w:rPr>
  </w:style>
  <w:style w:type="character" w:customStyle="1" w:styleId="Heading4Char">
    <w:name w:val="Heading 4 Char"/>
    <w:basedOn w:val="DefaultParagraphFont"/>
    <w:link w:val="Heading4"/>
    <w:uiPriority w:val="9"/>
    <w:semiHidden/>
    <w:rsid w:val="009A20E2"/>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9A20E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242BF6"/>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4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F6"/>
  </w:style>
  <w:style w:type="paragraph" w:styleId="Footer">
    <w:name w:val="footer"/>
    <w:basedOn w:val="Normal"/>
    <w:link w:val="FooterChar"/>
    <w:uiPriority w:val="99"/>
    <w:unhideWhenUsed/>
    <w:rsid w:val="0024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13179">
      <w:bodyDiv w:val="1"/>
      <w:marLeft w:val="0"/>
      <w:marRight w:val="0"/>
      <w:marTop w:val="0"/>
      <w:marBottom w:val="0"/>
      <w:divBdr>
        <w:top w:val="none" w:sz="0" w:space="0" w:color="auto"/>
        <w:left w:val="none" w:sz="0" w:space="0" w:color="auto"/>
        <w:bottom w:val="none" w:sz="0" w:space="0" w:color="auto"/>
        <w:right w:val="none" w:sz="0" w:space="0" w:color="auto"/>
      </w:divBdr>
    </w:div>
    <w:div w:id="1114208979">
      <w:bodyDiv w:val="1"/>
      <w:marLeft w:val="0"/>
      <w:marRight w:val="0"/>
      <w:marTop w:val="0"/>
      <w:marBottom w:val="0"/>
      <w:divBdr>
        <w:top w:val="none" w:sz="0" w:space="0" w:color="auto"/>
        <w:left w:val="none" w:sz="0" w:space="0" w:color="auto"/>
        <w:bottom w:val="none" w:sz="0" w:space="0" w:color="auto"/>
        <w:right w:val="none" w:sz="0" w:space="0" w:color="auto"/>
      </w:divBdr>
    </w:div>
    <w:div w:id="1155030171">
      <w:bodyDiv w:val="1"/>
      <w:marLeft w:val="0"/>
      <w:marRight w:val="0"/>
      <w:marTop w:val="0"/>
      <w:marBottom w:val="0"/>
      <w:divBdr>
        <w:top w:val="none" w:sz="0" w:space="0" w:color="auto"/>
        <w:left w:val="none" w:sz="0" w:space="0" w:color="auto"/>
        <w:bottom w:val="none" w:sz="0" w:space="0" w:color="auto"/>
        <w:right w:val="none" w:sz="0" w:space="0" w:color="auto"/>
      </w:divBdr>
    </w:div>
    <w:div w:id="127883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OaMWa4R1SE?list=PLC51E83611C226ED2"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pport.office.com/en-us/article/Add-shapes-0e492bb4-3f91-43b5-803f-dd0998e0eb8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ffice.live.com/start/PowerPoin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channel/UCOIomTi2y9bIUQnle9giyq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hxTTQJ5a-z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cp:lastModifiedBy>
  <cp:revision>2</cp:revision>
  <dcterms:created xsi:type="dcterms:W3CDTF">2017-04-28T18:29:00Z</dcterms:created>
  <dcterms:modified xsi:type="dcterms:W3CDTF">2017-04-28T18:36:00Z</dcterms:modified>
</cp:coreProperties>
</file>