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1AD12C" w14:textId="77777777" w:rsidR="002F2FCC" w:rsidRDefault="00CA4FF7">
      <w:pPr>
        <w:pStyle w:val="Heading2"/>
        <w:contextualSpacing w:val="0"/>
      </w:pPr>
      <w:bookmarkStart w:id="0" w:name="_rleu5loxpmo3" w:colFirst="0" w:colLast="0"/>
      <w:bookmarkEnd w:id="0"/>
      <w:r>
        <w:t>FLO Synchronous - Self-Assessment Rubric</w:t>
      </w:r>
    </w:p>
    <w:p w14:paraId="15D76785" w14:textId="77777777" w:rsidR="002F2FCC" w:rsidRDefault="00CA4FF7">
      <w:r>
        <w:t>Please assess your own achievements in this course using the following rubric. To successfully meet course requirements, you should be able to mark yourself as having “met requirements” or “exceeded requirements” for all criteria that pertain to all participants and additionally the course track that you were on (Reviewing Participant or Practicing Facilitator).</w:t>
      </w:r>
    </w:p>
    <w:p w14:paraId="03AB0767" w14:textId="77777777" w:rsidR="002F2FCC" w:rsidRDefault="002F2FCC"/>
    <w:tbl>
      <w:tblPr>
        <w:tblStyle w:val="a"/>
        <w:tblW w:w="90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258"/>
        <w:gridCol w:w="2257"/>
        <w:gridCol w:w="2257"/>
        <w:gridCol w:w="2257"/>
      </w:tblGrid>
      <w:tr w:rsidR="002F2FCC" w14:paraId="40530FAD" w14:textId="77777777">
        <w:tc>
          <w:tcPr>
            <w:tcW w:w="2257" w:type="dxa"/>
            <w:shd w:val="clear" w:color="auto" w:fill="B7B7B7"/>
            <w:tcMar>
              <w:top w:w="100" w:type="dxa"/>
              <w:left w:w="100" w:type="dxa"/>
              <w:bottom w:w="100" w:type="dxa"/>
              <w:right w:w="100" w:type="dxa"/>
            </w:tcMar>
          </w:tcPr>
          <w:p w14:paraId="5347A2BB" w14:textId="77777777" w:rsidR="002F2FCC" w:rsidRDefault="00CA4FF7">
            <w:pPr>
              <w:widowControl w:val="0"/>
              <w:spacing w:line="240" w:lineRule="auto"/>
              <w:rPr>
                <w:b/>
              </w:rPr>
            </w:pPr>
            <w:r>
              <w:rPr>
                <w:b/>
              </w:rPr>
              <w:t>Criterion</w:t>
            </w:r>
          </w:p>
        </w:tc>
        <w:tc>
          <w:tcPr>
            <w:tcW w:w="2257" w:type="dxa"/>
            <w:shd w:val="clear" w:color="auto" w:fill="B7B7B7"/>
            <w:tcMar>
              <w:top w:w="100" w:type="dxa"/>
              <w:left w:w="100" w:type="dxa"/>
              <w:bottom w:w="100" w:type="dxa"/>
              <w:right w:w="100" w:type="dxa"/>
            </w:tcMar>
          </w:tcPr>
          <w:p w14:paraId="7E3AAF21" w14:textId="77777777" w:rsidR="002F2FCC" w:rsidRDefault="00CA4FF7">
            <w:pPr>
              <w:widowControl w:val="0"/>
              <w:spacing w:line="240" w:lineRule="auto"/>
              <w:rPr>
                <w:b/>
              </w:rPr>
            </w:pPr>
            <w:r>
              <w:rPr>
                <w:b/>
              </w:rPr>
              <w:t>Did not meet requirements</w:t>
            </w:r>
          </w:p>
        </w:tc>
        <w:tc>
          <w:tcPr>
            <w:tcW w:w="2257" w:type="dxa"/>
            <w:shd w:val="clear" w:color="auto" w:fill="B7B7B7"/>
            <w:tcMar>
              <w:top w:w="100" w:type="dxa"/>
              <w:left w:w="100" w:type="dxa"/>
              <w:bottom w:w="100" w:type="dxa"/>
              <w:right w:w="100" w:type="dxa"/>
            </w:tcMar>
          </w:tcPr>
          <w:p w14:paraId="2C5D84F8" w14:textId="77777777" w:rsidR="002F2FCC" w:rsidRDefault="00CA4FF7">
            <w:pPr>
              <w:widowControl w:val="0"/>
              <w:spacing w:line="240" w:lineRule="auto"/>
              <w:rPr>
                <w:b/>
              </w:rPr>
            </w:pPr>
            <w:r>
              <w:rPr>
                <w:b/>
              </w:rPr>
              <w:t>Met requirements</w:t>
            </w:r>
          </w:p>
        </w:tc>
        <w:tc>
          <w:tcPr>
            <w:tcW w:w="2257" w:type="dxa"/>
            <w:shd w:val="clear" w:color="auto" w:fill="B7B7B7"/>
            <w:tcMar>
              <w:top w:w="100" w:type="dxa"/>
              <w:left w:w="100" w:type="dxa"/>
              <w:bottom w:w="100" w:type="dxa"/>
              <w:right w:w="100" w:type="dxa"/>
            </w:tcMar>
          </w:tcPr>
          <w:p w14:paraId="1AC2DADD" w14:textId="77777777" w:rsidR="002F2FCC" w:rsidRDefault="00CA4FF7">
            <w:pPr>
              <w:widowControl w:val="0"/>
              <w:spacing w:line="240" w:lineRule="auto"/>
              <w:rPr>
                <w:b/>
              </w:rPr>
            </w:pPr>
            <w:r>
              <w:rPr>
                <w:b/>
              </w:rPr>
              <w:t>Exceeded requirements</w:t>
            </w:r>
          </w:p>
        </w:tc>
      </w:tr>
      <w:tr w:rsidR="002F2FCC" w14:paraId="3C023C98" w14:textId="77777777">
        <w:trPr>
          <w:trHeight w:val="420"/>
        </w:trPr>
        <w:tc>
          <w:tcPr>
            <w:tcW w:w="9028" w:type="dxa"/>
            <w:gridSpan w:val="4"/>
            <w:shd w:val="clear" w:color="auto" w:fill="EFEFEF"/>
            <w:tcMar>
              <w:top w:w="100" w:type="dxa"/>
              <w:left w:w="100" w:type="dxa"/>
              <w:bottom w:w="100" w:type="dxa"/>
              <w:right w:w="100" w:type="dxa"/>
            </w:tcMar>
          </w:tcPr>
          <w:p w14:paraId="4D8D2CF3" w14:textId="77777777" w:rsidR="002F2FCC" w:rsidRDefault="00CA4FF7">
            <w:pPr>
              <w:widowControl w:val="0"/>
              <w:spacing w:line="240" w:lineRule="auto"/>
              <w:rPr>
                <w:b/>
              </w:rPr>
            </w:pPr>
            <w:r>
              <w:rPr>
                <w:b/>
              </w:rPr>
              <w:t>For all participants</w:t>
            </w:r>
          </w:p>
        </w:tc>
      </w:tr>
      <w:tr w:rsidR="002F2FCC" w14:paraId="7A25102C" w14:textId="77777777">
        <w:tc>
          <w:tcPr>
            <w:tcW w:w="2257" w:type="dxa"/>
            <w:tcMar>
              <w:top w:w="100" w:type="dxa"/>
              <w:left w:w="100" w:type="dxa"/>
              <w:bottom w:w="100" w:type="dxa"/>
              <w:right w:w="100" w:type="dxa"/>
            </w:tcMar>
          </w:tcPr>
          <w:p w14:paraId="3CDB76A6" w14:textId="77777777" w:rsidR="002F2FCC" w:rsidRDefault="00CA4FF7">
            <w:pPr>
              <w:widowControl w:val="0"/>
              <w:spacing w:line="240" w:lineRule="auto"/>
              <w:rPr>
                <w:b/>
              </w:rPr>
            </w:pPr>
            <w:r>
              <w:rPr>
                <w:b/>
              </w:rPr>
              <w:t>Participate in synchronous sessions facilitated by the course facilitators</w:t>
            </w:r>
          </w:p>
        </w:tc>
        <w:tc>
          <w:tcPr>
            <w:tcW w:w="2257" w:type="dxa"/>
            <w:tcMar>
              <w:top w:w="100" w:type="dxa"/>
              <w:left w:w="100" w:type="dxa"/>
              <w:bottom w:w="100" w:type="dxa"/>
              <w:right w:w="100" w:type="dxa"/>
            </w:tcMar>
          </w:tcPr>
          <w:p w14:paraId="4A639991" w14:textId="77777777" w:rsidR="002F2FCC" w:rsidRDefault="00CA4FF7">
            <w:pPr>
              <w:widowControl w:val="0"/>
              <w:spacing w:line="240" w:lineRule="auto"/>
            </w:pPr>
            <w:r>
              <w:t>Participated in one or no sessions, or attended sessions but did not participate in any of them</w:t>
            </w:r>
          </w:p>
        </w:tc>
        <w:tc>
          <w:tcPr>
            <w:tcW w:w="2257" w:type="dxa"/>
            <w:tcMar>
              <w:top w:w="100" w:type="dxa"/>
              <w:left w:w="100" w:type="dxa"/>
              <w:bottom w:w="100" w:type="dxa"/>
              <w:right w:w="100" w:type="dxa"/>
            </w:tcMar>
          </w:tcPr>
          <w:p w14:paraId="6A0732A7" w14:textId="77777777" w:rsidR="002F2FCC" w:rsidRDefault="00CA4FF7">
            <w:pPr>
              <w:widowControl w:val="0"/>
              <w:spacing w:line="240" w:lineRule="auto"/>
            </w:pPr>
            <w:r>
              <w:t>Participated in two of the three sessions</w:t>
            </w:r>
          </w:p>
        </w:tc>
        <w:tc>
          <w:tcPr>
            <w:tcW w:w="2257" w:type="dxa"/>
            <w:tcMar>
              <w:top w:w="100" w:type="dxa"/>
              <w:left w:w="100" w:type="dxa"/>
              <w:bottom w:w="100" w:type="dxa"/>
              <w:right w:w="100" w:type="dxa"/>
            </w:tcMar>
          </w:tcPr>
          <w:p w14:paraId="312F2ED9" w14:textId="77777777" w:rsidR="002F2FCC" w:rsidRDefault="00CA4FF7">
            <w:pPr>
              <w:widowControl w:val="0"/>
              <w:spacing w:line="240" w:lineRule="auto"/>
            </w:pPr>
            <w:r>
              <w:t>Participated in all three sessions</w:t>
            </w:r>
          </w:p>
        </w:tc>
      </w:tr>
      <w:tr w:rsidR="002F2FCC" w14:paraId="62ADC426" w14:textId="77777777">
        <w:tc>
          <w:tcPr>
            <w:tcW w:w="2257" w:type="dxa"/>
            <w:tcMar>
              <w:top w:w="100" w:type="dxa"/>
              <w:left w:w="100" w:type="dxa"/>
              <w:bottom w:w="100" w:type="dxa"/>
              <w:right w:w="100" w:type="dxa"/>
            </w:tcMar>
          </w:tcPr>
          <w:p w14:paraId="7AEA63EA" w14:textId="77777777" w:rsidR="002F2FCC" w:rsidRDefault="00CA4FF7">
            <w:pPr>
              <w:widowControl w:val="0"/>
              <w:spacing w:line="240" w:lineRule="auto"/>
              <w:rPr>
                <w:b/>
              </w:rPr>
            </w:pPr>
            <w:r>
              <w:rPr>
                <w:b/>
              </w:rPr>
              <w:t>Participate in weekly discussion forums</w:t>
            </w:r>
          </w:p>
        </w:tc>
        <w:tc>
          <w:tcPr>
            <w:tcW w:w="2257" w:type="dxa"/>
            <w:tcMar>
              <w:top w:w="100" w:type="dxa"/>
              <w:left w:w="100" w:type="dxa"/>
              <w:bottom w:w="100" w:type="dxa"/>
              <w:right w:w="100" w:type="dxa"/>
            </w:tcMar>
          </w:tcPr>
          <w:p w14:paraId="0D07F2A2" w14:textId="77777777" w:rsidR="002F2FCC" w:rsidRDefault="00CA4FF7">
            <w:pPr>
              <w:widowControl w:val="0"/>
              <w:spacing w:line="240" w:lineRule="auto"/>
            </w:pPr>
            <w:r>
              <w:t>Did not participate in the weekly discussion or activity or missed posting either an original post or a reply to someone else’s post</w:t>
            </w:r>
          </w:p>
        </w:tc>
        <w:tc>
          <w:tcPr>
            <w:tcW w:w="2257" w:type="dxa"/>
            <w:tcMar>
              <w:top w:w="100" w:type="dxa"/>
              <w:left w:w="100" w:type="dxa"/>
              <w:bottom w:w="100" w:type="dxa"/>
              <w:right w:w="100" w:type="dxa"/>
            </w:tcMar>
          </w:tcPr>
          <w:p w14:paraId="04F3F69D" w14:textId="77777777" w:rsidR="002F2FCC" w:rsidRDefault="00CA4FF7">
            <w:pPr>
              <w:widowControl w:val="0"/>
              <w:spacing w:line="240" w:lineRule="auto"/>
            </w:pPr>
            <w:r>
              <w:t>Posted at least one meaningful contribution* as an original post for the weekly discussion or activity. Posted at least one meaningful contribution as a reply to someone else’s post</w:t>
            </w:r>
          </w:p>
        </w:tc>
        <w:tc>
          <w:tcPr>
            <w:tcW w:w="2257" w:type="dxa"/>
            <w:tcMar>
              <w:top w:w="100" w:type="dxa"/>
              <w:left w:w="100" w:type="dxa"/>
              <w:bottom w:w="100" w:type="dxa"/>
              <w:right w:w="100" w:type="dxa"/>
            </w:tcMar>
          </w:tcPr>
          <w:p w14:paraId="1E489CA2" w14:textId="77777777" w:rsidR="002F2FCC" w:rsidRDefault="00CA4FF7">
            <w:pPr>
              <w:widowControl w:val="0"/>
              <w:spacing w:line="240" w:lineRule="auto"/>
            </w:pPr>
            <w:r>
              <w:t>Posted more than one original post for the weekly discussion or activity. Posted more than one meaningful contribution* as a reply to someone else’s posts</w:t>
            </w:r>
          </w:p>
        </w:tc>
      </w:tr>
      <w:tr w:rsidR="002F2FCC" w14:paraId="2E58A589" w14:textId="77777777">
        <w:tc>
          <w:tcPr>
            <w:tcW w:w="2257" w:type="dxa"/>
            <w:tcMar>
              <w:top w:w="100" w:type="dxa"/>
              <w:left w:w="100" w:type="dxa"/>
              <w:bottom w:w="100" w:type="dxa"/>
              <w:right w:w="100" w:type="dxa"/>
            </w:tcMar>
          </w:tcPr>
          <w:p w14:paraId="3F4AC2B7" w14:textId="77777777" w:rsidR="002F2FCC" w:rsidRDefault="00CA4FF7">
            <w:pPr>
              <w:widowControl w:val="0"/>
              <w:spacing w:line="240" w:lineRule="auto"/>
              <w:rPr>
                <w:b/>
              </w:rPr>
            </w:pPr>
            <w:r>
              <w:rPr>
                <w:b/>
              </w:rPr>
              <w:t>Participate in weekly activities other than discussions (e.g. polls, introductions, sample synchros)</w:t>
            </w:r>
          </w:p>
        </w:tc>
        <w:tc>
          <w:tcPr>
            <w:tcW w:w="2257" w:type="dxa"/>
            <w:tcMar>
              <w:top w:w="100" w:type="dxa"/>
              <w:left w:w="100" w:type="dxa"/>
              <w:bottom w:w="100" w:type="dxa"/>
              <w:right w:w="100" w:type="dxa"/>
            </w:tcMar>
          </w:tcPr>
          <w:p w14:paraId="321CC950" w14:textId="77777777" w:rsidR="002F2FCC" w:rsidRDefault="00CA4FF7">
            <w:pPr>
              <w:widowControl w:val="0"/>
              <w:spacing w:line="240" w:lineRule="auto"/>
            </w:pPr>
            <w:r>
              <w:t>Missed one or more weeks of completing non-forum activities</w:t>
            </w:r>
          </w:p>
        </w:tc>
        <w:tc>
          <w:tcPr>
            <w:tcW w:w="2257" w:type="dxa"/>
            <w:tcMar>
              <w:top w:w="100" w:type="dxa"/>
              <w:left w:w="100" w:type="dxa"/>
              <w:bottom w:w="100" w:type="dxa"/>
              <w:right w:w="100" w:type="dxa"/>
            </w:tcMar>
          </w:tcPr>
          <w:p w14:paraId="1563CBF2" w14:textId="77777777" w:rsidR="002F2FCC" w:rsidRDefault="00CA4FF7">
            <w:pPr>
              <w:widowControl w:val="0"/>
              <w:spacing w:line="240" w:lineRule="auto"/>
            </w:pPr>
            <w:r>
              <w:t>Completed all weekly non-forum activities</w:t>
            </w:r>
          </w:p>
        </w:tc>
        <w:tc>
          <w:tcPr>
            <w:tcW w:w="2257" w:type="dxa"/>
            <w:tcMar>
              <w:top w:w="100" w:type="dxa"/>
              <w:left w:w="100" w:type="dxa"/>
              <w:bottom w:w="100" w:type="dxa"/>
              <w:right w:w="100" w:type="dxa"/>
            </w:tcMar>
          </w:tcPr>
          <w:p w14:paraId="3093BA23" w14:textId="77777777" w:rsidR="002F2FCC" w:rsidRDefault="00CA4FF7" w:rsidP="009D1546">
            <w:pPr>
              <w:widowControl w:val="0"/>
              <w:spacing w:line="240" w:lineRule="auto"/>
            </w:pPr>
            <w:r>
              <w:t>Completed more than what was asked for with non-forum weekly activities (e</w:t>
            </w:r>
            <w:r w:rsidR="009D1546">
              <w:t>.</w:t>
            </w:r>
            <w:r>
              <w:t>g. reviewed more than 2 “Sample Synchros” in Week 2)</w:t>
            </w:r>
          </w:p>
        </w:tc>
      </w:tr>
      <w:tr w:rsidR="002F2FCC" w14:paraId="58E195B1" w14:textId="77777777">
        <w:tc>
          <w:tcPr>
            <w:tcW w:w="9028" w:type="dxa"/>
            <w:gridSpan w:val="4"/>
            <w:shd w:val="clear" w:color="auto" w:fill="F3F3F3"/>
            <w:tcMar>
              <w:top w:w="100" w:type="dxa"/>
              <w:left w:w="100" w:type="dxa"/>
              <w:bottom w:w="100" w:type="dxa"/>
              <w:right w:w="100" w:type="dxa"/>
            </w:tcMar>
          </w:tcPr>
          <w:p w14:paraId="19D343ED" w14:textId="77777777" w:rsidR="002F2FCC" w:rsidRDefault="00CA4FF7">
            <w:pPr>
              <w:widowControl w:val="0"/>
              <w:spacing w:line="240" w:lineRule="auto"/>
              <w:rPr>
                <w:b/>
              </w:rPr>
            </w:pPr>
            <w:r>
              <w:rPr>
                <w:b/>
              </w:rPr>
              <w:t>Additional items for Reviewing Participants</w:t>
            </w:r>
          </w:p>
        </w:tc>
      </w:tr>
      <w:tr w:rsidR="002F2FCC" w14:paraId="63BDBB34" w14:textId="77777777">
        <w:tc>
          <w:tcPr>
            <w:tcW w:w="2257" w:type="dxa"/>
            <w:tcMar>
              <w:top w:w="100" w:type="dxa"/>
              <w:left w:w="100" w:type="dxa"/>
              <w:bottom w:w="100" w:type="dxa"/>
              <w:right w:w="100" w:type="dxa"/>
            </w:tcMar>
          </w:tcPr>
          <w:p w14:paraId="613882C9" w14:textId="77777777" w:rsidR="002F2FCC" w:rsidRDefault="00CA4FF7">
            <w:pPr>
              <w:widowControl w:val="0"/>
              <w:spacing w:line="240" w:lineRule="auto"/>
              <w:rPr>
                <w:b/>
              </w:rPr>
            </w:pPr>
            <w:r>
              <w:rPr>
                <w:b/>
              </w:rPr>
              <w:t>Participate in synchronous sessions of Practicing Facilitators</w:t>
            </w:r>
          </w:p>
        </w:tc>
        <w:tc>
          <w:tcPr>
            <w:tcW w:w="2257" w:type="dxa"/>
            <w:tcMar>
              <w:top w:w="100" w:type="dxa"/>
              <w:left w:w="100" w:type="dxa"/>
              <w:bottom w:w="100" w:type="dxa"/>
              <w:right w:w="100" w:type="dxa"/>
            </w:tcMar>
          </w:tcPr>
          <w:p w14:paraId="4FFE50E7" w14:textId="77777777" w:rsidR="002F2FCC" w:rsidRDefault="00CA4FF7">
            <w:pPr>
              <w:widowControl w:val="0"/>
              <w:spacing w:line="240" w:lineRule="auto"/>
            </w:pPr>
            <w:r>
              <w:t>Participated in only one session or did not participate in any sessions of Practicing Facilitators</w:t>
            </w:r>
          </w:p>
        </w:tc>
        <w:tc>
          <w:tcPr>
            <w:tcW w:w="2257" w:type="dxa"/>
            <w:tcMar>
              <w:top w:w="100" w:type="dxa"/>
              <w:left w:w="100" w:type="dxa"/>
              <w:bottom w:w="100" w:type="dxa"/>
              <w:right w:w="100" w:type="dxa"/>
            </w:tcMar>
          </w:tcPr>
          <w:p w14:paraId="6A729FBB" w14:textId="77777777" w:rsidR="002F2FCC" w:rsidRDefault="00CA4FF7">
            <w:pPr>
              <w:widowControl w:val="0"/>
              <w:spacing w:line="240" w:lineRule="auto"/>
            </w:pPr>
            <w:r>
              <w:t>Participated in two sessions of Practicing Facilitators</w:t>
            </w:r>
          </w:p>
        </w:tc>
        <w:tc>
          <w:tcPr>
            <w:tcW w:w="2257" w:type="dxa"/>
            <w:tcMar>
              <w:top w:w="100" w:type="dxa"/>
              <w:left w:w="100" w:type="dxa"/>
              <w:bottom w:w="100" w:type="dxa"/>
              <w:right w:w="100" w:type="dxa"/>
            </w:tcMar>
          </w:tcPr>
          <w:p w14:paraId="4A66C5C4" w14:textId="77777777" w:rsidR="002F2FCC" w:rsidRDefault="00CA4FF7">
            <w:pPr>
              <w:widowControl w:val="0"/>
              <w:spacing w:line="240" w:lineRule="auto"/>
            </w:pPr>
            <w:r>
              <w:t>Participated in more than two sessions of Practicing Facilitators</w:t>
            </w:r>
          </w:p>
        </w:tc>
      </w:tr>
      <w:tr w:rsidR="002F2FCC" w14:paraId="358D01CC" w14:textId="77777777">
        <w:tc>
          <w:tcPr>
            <w:tcW w:w="2257" w:type="dxa"/>
            <w:tcMar>
              <w:top w:w="100" w:type="dxa"/>
              <w:left w:w="100" w:type="dxa"/>
              <w:bottom w:w="100" w:type="dxa"/>
              <w:right w:w="100" w:type="dxa"/>
            </w:tcMar>
          </w:tcPr>
          <w:p w14:paraId="00C3B347" w14:textId="77777777" w:rsidR="002F2FCC" w:rsidRDefault="00CA4FF7">
            <w:pPr>
              <w:widowControl w:val="0"/>
              <w:spacing w:line="240" w:lineRule="auto"/>
              <w:rPr>
                <w:b/>
              </w:rPr>
            </w:pPr>
            <w:r>
              <w:rPr>
                <w:b/>
              </w:rPr>
              <w:t xml:space="preserve">Give feedback to Practicing </w:t>
            </w:r>
            <w:r>
              <w:rPr>
                <w:b/>
              </w:rPr>
              <w:lastRenderedPageBreak/>
              <w:t>Facilitators</w:t>
            </w:r>
          </w:p>
        </w:tc>
        <w:tc>
          <w:tcPr>
            <w:tcW w:w="2257" w:type="dxa"/>
            <w:tcMar>
              <w:top w:w="100" w:type="dxa"/>
              <w:left w:w="100" w:type="dxa"/>
              <w:bottom w:w="100" w:type="dxa"/>
              <w:right w:w="100" w:type="dxa"/>
            </w:tcMar>
          </w:tcPr>
          <w:p w14:paraId="6EC16828" w14:textId="77777777" w:rsidR="002F2FCC" w:rsidRDefault="00CA4FF7">
            <w:pPr>
              <w:widowControl w:val="0"/>
              <w:spacing w:line="240" w:lineRule="auto"/>
            </w:pPr>
            <w:r>
              <w:lastRenderedPageBreak/>
              <w:t xml:space="preserve">Did not provide feedback to two </w:t>
            </w:r>
            <w:r>
              <w:lastRenderedPageBreak/>
              <w:t>sessions or feedback provided to sessions was not effective**</w:t>
            </w:r>
          </w:p>
        </w:tc>
        <w:tc>
          <w:tcPr>
            <w:tcW w:w="2257" w:type="dxa"/>
            <w:tcMar>
              <w:top w:w="100" w:type="dxa"/>
              <w:left w:w="100" w:type="dxa"/>
              <w:bottom w:w="100" w:type="dxa"/>
              <w:right w:w="100" w:type="dxa"/>
            </w:tcMar>
          </w:tcPr>
          <w:p w14:paraId="0CC5BDAC" w14:textId="77777777" w:rsidR="002F2FCC" w:rsidRDefault="00CA4FF7">
            <w:pPr>
              <w:widowControl w:val="0"/>
              <w:spacing w:line="240" w:lineRule="auto"/>
            </w:pPr>
            <w:r>
              <w:lastRenderedPageBreak/>
              <w:t xml:space="preserve">Provided effective feedback** for two </w:t>
            </w:r>
            <w:r>
              <w:lastRenderedPageBreak/>
              <w:t>sessions</w:t>
            </w:r>
          </w:p>
        </w:tc>
        <w:tc>
          <w:tcPr>
            <w:tcW w:w="2257" w:type="dxa"/>
            <w:tcMar>
              <w:top w:w="100" w:type="dxa"/>
              <w:left w:w="100" w:type="dxa"/>
              <w:bottom w:w="100" w:type="dxa"/>
              <w:right w:w="100" w:type="dxa"/>
            </w:tcMar>
          </w:tcPr>
          <w:p w14:paraId="190A2729" w14:textId="2127CFE4" w:rsidR="002F2FCC" w:rsidRDefault="00CA4FF7" w:rsidP="00851270">
            <w:pPr>
              <w:widowControl w:val="0"/>
              <w:spacing w:line="240" w:lineRule="auto"/>
            </w:pPr>
            <w:r>
              <w:lastRenderedPageBreak/>
              <w:t xml:space="preserve">Provided effective feedback** for </w:t>
            </w:r>
            <w:r w:rsidR="00851270">
              <w:t xml:space="preserve">more </w:t>
            </w:r>
            <w:r w:rsidR="00851270">
              <w:lastRenderedPageBreak/>
              <w:t>than two sessions</w:t>
            </w:r>
          </w:p>
        </w:tc>
      </w:tr>
      <w:tr w:rsidR="002F2FCC" w14:paraId="5023A5C2" w14:textId="77777777">
        <w:trPr>
          <w:trHeight w:val="420"/>
        </w:trPr>
        <w:tc>
          <w:tcPr>
            <w:tcW w:w="9028" w:type="dxa"/>
            <w:gridSpan w:val="4"/>
            <w:shd w:val="clear" w:color="auto" w:fill="F3F3F3"/>
            <w:tcMar>
              <w:top w:w="100" w:type="dxa"/>
              <w:left w:w="100" w:type="dxa"/>
              <w:bottom w:w="100" w:type="dxa"/>
              <w:right w:w="100" w:type="dxa"/>
            </w:tcMar>
          </w:tcPr>
          <w:p w14:paraId="7D8AC7E5" w14:textId="77777777" w:rsidR="002F2FCC" w:rsidRDefault="00CA4FF7">
            <w:pPr>
              <w:widowControl w:val="0"/>
              <w:spacing w:line="240" w:lineRule="auto"/>
              <w:rPr>
                <w:b/>
              </w:rPr>
            </w:pPr>
            <w:r>
              <w:rPr>
                <w:b/>
              </w:rPr>
              <w:lastRenderedPageBreak/>
              <w:t>Additional items for Practicing Facilitators</w:t>
            </w:r>
          </w:p>
        </w:tc>
      </w:tr>
      <w:tr w:rsidR="002F2FCC" w14:paraId="0434B22D" w14:textId="77777777">
        <w:trPr>
          <w:trHeight w:val="420"/>
        </w:trPr>
        <w:tc>
          <w:tcPr>
            <w:tcW w:w="2257" w:type="dxa"/>
            <w:tcMar>
              <w:top w:w="100" w:type="dxa"/>
              <w:left w:w="100" w:type="dxa"/>
              <w:bottom w:w="100" w:type="dxa"/>
              <w:right w:w="100" w:type="dxa"/>
            </w:tcMar>
          </w:tcPr>
          <w:p w14:paraId="029AF034" w14:textId="77777777" w:rsidR="002F2FCC" w:rsidRDefault="00CA4FF7">
            <w:pPr>
              <w:widowControl w:val="0"/>
              <w:spacing w:line="240" w:lineRule="auto"/>
              <w:rPr>
                <w:b/>
              </w:rPr>
            </w:pPr>
            <w:r>
              <w:rPr>
                <w:b/>
              </w:rPr>
              <w:t>Participate in synchronous sessions of Practicing Facilitators</w:t>
            </w:r>
          </w:p>
        </w:tc>
        <w:tc>
          <w:tcPr>
            <w:tcW w:w="2257" w:type="dxa"/>
            <w:tcMar>
              <w:top w:w="100" w:type="dxa"/>
              <w:left w:w="100" w:type="dxa"/>
              <w:bottom w:w="100" w:type="dxa"/>
              <w:right w:w="100" w:type="dxa"/>
            </w:tcMar>
          </w:tcPr>
          <w:p w14:paraId="0CFD9D83" w14:textId="77777777" w:rsidR="002F2FCC" w:rsidRDefault="00CA4FF7">
            <w:pPr>
              <w:widowControl w:val="0"/>
              <w:spacing w:line="240" w:lineRule="auto"/>
            </w:pPr>
            <w:r>
              <w:t>Did not participate in another Practicing Facilitator session or attended session but did not participate in it</w:t>
            </w:r>
          </w:p>
        </w:tc>
        <w:tc>
          <w:tcPr>
            <w:tcW w:w="2257" w:type="dxa"/>
            <w:tcMar>
              <w:top w:w="100" w:type="dxa"/>
              <w:left w:w="100" w:type="dxa"/>
              <w:bottom w:w="100" w:type="dxa"/>
              <w:right w:w="100" w:type="dxa"/>
            </w:tcMar>
          </w:tcPr>
          <w:p w14:paraId="78905AEB" w14:textId="77777777" w:rsidR="002F2FCC" w:rsidRDefault="00CA4FF7">
            <w:pPr>
              <w:widowControl w:val="0"/>
              <w:spacing w:line="240" w:lineRule="auto"/>
            </w:pPr>
            <w:r>
              <w:t xml:space="preserve">Participated in one other session of a Practicing Facilitator </w:t>
            </w:r>
          </w:p>
        </w:tc>
        <w:tc>
          <w:tcPr>
            <w:tcW w:w="2257" w:type="dxa"/>
            <w:tcMar>
              <w:top w:w="100" w:type="dxa"/>
              <w:left w:w="100" w:type="dxa"/>
              <w:bottom w:w="100" w:type="dxa"/>
              <w:right w:w="100" w:type="dxa"/>
            </w:tcMar>
          </w:tcPr>
          <w:p w14:paraId="54FCE046" w14:textId="77777777" w:rsidR="002F2FCC" w:rsidRDefault="00CA4FF7">
            <w:pPr>
              <w:widowControl w:val="0"/>
              <w:spacing w:line="240" w:lineRule="auto"/>
            </w:pPr>
            <w:r>
              <w:t>Participated in more than one other session of Practicing Facilitators</w:t>
            </w:r>
          </w:p>
        </w:tc>
      </w:tr>
      <w:tr w:rsidR="002F2FCC" w14:paraId="41C2F023" w14:textId="77777777">
        <w:trPr>
          <w:trHeight w:val="420"/>
        </w:trPr>
        <w:tc>
          <w:tcPr>
            <w:tcW w:w="2257" w:type="dxa"/>
            <w:tcMar>
              <w:top w:w="100" w:type="dxa"/>
              <w:left w:w="100" w:type="dxa"/>
              <w:bottom w:w="100" w:type="dxa"/>
              <w:right w:w="100" w:type="dxa"/>
            </w:tcMar>
          </w:tcPr>
          <w:p w14:paraId="74A42C88" w14:textId="77777777" w:rsidR="002F2FCC" w:rsidRDefault="00CA4FF7">
            <w:pPr>
              <w:widowControl w:val="0"/>
              <w:spacing w:line="240" w:lineRule="auto"/>
              <w:rPr>
                <w:b/>
              </w:rPr>
            </w:pPr>
            <w:r>
              <w:rPr>
                <w:b/>
              </w:rPr>
              <w:t>Give feedback to Practicing Facilitators</w:t>
            </w:r>
          </w:p>
        </w:tc>
        <w:tc>
          <w:tcPr>
            <w:tcW w:w="2257" w:type="dxa"/>
            <w:tcMar>
              <w:top w:w="100" w:type="dxa"/>
              <w:left w:w="100" w:type="dxa"/>
              <w:bottom w:w="100" w:type="dxa"/>
              <w:right w:w="100" w:type="dxa"/>
            </w:tcMar>
          </w:tcPr>
          <w:p w14:paraId="594D427C" w14:textId="1238A4C3" w:rsidR="002F2FCC" w:rsidRDefault="00CA4FF7">
            <w:pPr>
              <w:widowControl w:val="0"/>
              <w:spacing w:line="240" w:lineRule="auto"/>
            </w:pPr>
            <w:r>
              <w:t xml:space="preserve">Did not </w:t>
            </w:r>
            <w:r w:rsidR="00851270">
              <w:t>provide feedback to one session</w:t>
            </w:r>
            <w:bookmarkStart w:id="1" w:name="_GoBack"/>
            <w:bookmarkEnd w:id="1"/>
            <w:r>
              <w:t xml:space="preserve"> or feedback provided to sessions was not effective**</w:t>
            </w:r>
          </w:p>
        </w:tc>
        <w:tc>
          <w:tcPr>
            <w:tcW w:w="2257" w:type="dxa"/>
            <w:tcMar>
              <w:top w:w="100" w:type="dxa"/>
              <w:left w:w="100" w:type="dxa"/>
              <w:bottom w:w="100" w:type="dxa"/>
              <w:right w:w="100" w:type="dxa"/>
            </w:tcMar>
          </w:tcPr>
          <w:p w14:paraId="03FC6A3D" w14:textId="23F1FEEE" w:rsidR="002F2FCC" w:rsidRDefault="00CA4FF7">
            <w:pPr>
              <w:widowControl w:val="0"/>
              <w:spacing w:line="240" w:lineRule="auto"/>
            </w:pPr>
            <w:r>
              <w:t>Provided effective feedback** for one session</w:t>
            </w:r>
          </w:p>
        </w:tc>
        <w:tc>
          <w:tcPr>
            <w:tcW w:w="2257" w:type="dxa"/>
            <w:tcMar>
              <w:top w:w="100" w:type="dxa"/>
              <w:left w:w="100" w:type="dxa"/>
              <w:bottom w:w="100" w:type="dxa"/>
              <w:right w:w="100" w:type="dxa"/>
            </w:tcMar>
          </w:tcPr>
          <w:p w14:paraId="05845BD0" w14:textId="4D612C6C" w:rsidR="002F2FCC" w:rsidRDefault="00CA4FF7" w:rsidP="00851270">
            <w:pPr>
              <w:widowControl w:val="0"/>
              <w:spacing w:line="240" w:lineRule="auto"/>
            </w:pPr>
            <w:r>
              <w:t xml:space="preserve">Provided effective feedback** for </w:t>
            </w:r>
            <w:r w:rsidR="00851270">
              <w:t>more than one session</w:t>
            </w:r>
          </w:p>
        </w:tc>
      </w:tr>
      <w:tr w:rsidR="002F2FCC" w14:paraId="13E36789" w14:textId="77777777">
        <w:trPr>
          <w:trHeight w:val="420"/>
        </w:trPr>
        <w:tc>
          <w:tcPr>
            <w:tcW w:w="2257" w:type="dxa"/>
            <w:tcMar>
              <w:top w:w="100" w:type="dxa"/>
              <w:left w:w="100" w:type="dxa"/>
              <w:bottom w:w="100" w:type="dxa"/>
              <w:right w:w="100" w:type="dxa"/>
            </w:tcMar>
          </w:tcPr>
          <w:p w14:paraId="6E8343AE" w14:textId="77777777" w:rsidR="002F2FCC" w:rsidRDefault="00CA4FF7">
            <w:pPr>
              <w:widowControl w:val="0"/>
              <w:spacing w:line="240" w:lineRule="auto"/>
              <w:rPr>
                <w:b/>
              </w:rPr>
            </w:pPr>
            <w:r>
              <w:rPr>
                <w:b/>
              </w:rPr>
              <w:t>Lead synchronous online session using a web-based platform</w:t>
            </w:r>
          </w:p>
        </w:tc>
        <w:tc>
          <w:tcPr>
            <w:tcW w:w="2257" w:type="dxa"/>
            <w:tcMar>
              <w:top w:w="100" w:type="dxa"/>
              <w:left w:w="100" w:type="dxa"/>
              <w:bottom w:w="100" w:type="dxa"/>
              <w:right w:w="100" w:type="dxa"/>
            </w:tcMar>
          </w:tcPr>
          <w:p w14:paraId="3CC869AA" w14:textId="77777777" w:rsidR="002F2FCC" w:rsidRDefault="00CA4FF7">
            <w:pPr>
              <w:widowControl w:val="0"/>
              <w:spacing w:line="240" w:lineRule="auto"/>
            </w:pPr>
            <w:r>
              <w:t>Facilitated session of less than 15 minutes in length or did not facilitate session, or employed very few of the skills and strategies listed on the Facilitation Session Guide</w:t>
            </w:r>
          </w:p>
        </w:tc>
        <w:tc>
          <w:tcPr>
            <w:tcW w:w="2257" w:type="dxa"/>
            <w:tcMar>
              <w:top w:w="100" w:type="dxa"/>
              <w:left w:w="100" w:type="dxa"/>
              <w:bottom w:w="100" w:type="dxa"/>
              <w:right w:w="100" w:type="dxa"/>
            </w:tcMar>
          </w:tcPr>
          <w:p w14:paraId="6F8A778C" w14:textId="77777777" w:rsidR="002F2FCC" w:rsidRDefault="00CA4FF7">
            <w:pPr>
              <w:widowControl w:val="0"/>
              <w:spacing w:line="240" w:lineRule="auto"/>
            </w:pPr>
            <w:r>
              <w:t>Facilitated session of at least 15 minutes in length, employing many of the skills and strategies listed on the Facilitation Session Guide</w:t>
            </w:r>
          </w:p>
        </w:tc>
        <w:tc>
          <w:tcPr>
            <w:tcW w:w="2257" w:type="dxa"/>
            <w:tcMar>
              <w:top w:w="100" w:type="dxa"/>
              <w:left w:w="100" w:type="dxa"/>
              <w:bottom w:w="100" w:type="dxa"/>
              <w:right w:w="100" w:type="dxa"/>
            </w:tcMar>
          </w:tcPr>
          <w:p w14:paraId="2E191911" w14:textId="77777777" w:rsidR="002F2FCC" w:rsidRDefault="00CA4FF7" w:rsidP="009D1546">
            <w:pPr>
              <w:widowControl w:val="0"/>
              <w:spacing w:line="240" w:lineRule="auto"/>
            </w:pPr>
            <w:r>
              <w:t>Facilitated session of at least 15 minutes in l</w:t>
            </w:r>
            <w:r w:rsidR="009D1546">
              <w:t xml:space="preserve">ength, employing most or all </w:t>
            </w:r>
            <w:r>
              <w:t>skills and strategies listed on the Facilitation Session Guide</w:t>
            </w:r>
          </w:p>
        </w:tc>
      </w:tr>
      <w:tr w:rsidR="002F2FCC" w14:paraId="6E27D408" w14:textId="77777777">
        <w:trPr>
          <w:trHeight w:val="420"/>
        </w:trPr>
        <w:tc>
          <w:tcPr>
            <w:tcW w:w="2257" w:type="dxa"/>
            <w:tcMar>
              <w:top w:w="100" w:type="dxa"/>
              <w:left w:w="100" w:type="dxa"/>
              <w:bottom w:w="100" w:type="dxa"/>
              <w:right w:w="100" w:type="dxa"/>
            </w:tcMar>
          </w:tcPr>
          <w:p w14:paraId="1607BBC1" w14:textId="77777777" w:rsidR="002F2FCC" w:rsidRDefault="00CA4FF7">
            <w:pPr>
              <w:widowControl w:val="0"/>
              <w:spacing w:line="240" w:lineRule="auto"/>
              <w:rPr>
                <w:b/>
              </w:rPr>
            </w:pPr>
            <w:r>
              <w:rPr>
                <w:b/>
              </w:rPr>
              <w:t>Reflect on facilitation of session</w:t>
            </w:r>
          </w:p>
        </w:tc>
        <w:tc>
          <w:tcPr>
            <w:tcW w:w="2257" w:type="dxa"/>
            <w:tcMar>
              <w:top w:w="100" w:type="dxa"/>
              <w:left w:w="100" w:type="dxa"/>
              <w:bottom w:w="100" w:type="dxa"/>
              <w:right w:w="100" w:type="dxa"/>
            </w:tcMar>
          </w:tcPr>
          <w:p w14:paraId="41BA8B71" w14:textId="77777777" w:rsidR="002F2FCC" w:rsidRDefault="00CA4FF7">
            <w:pPr>
              <w:widowControl w:val="0"/>
              <w:spacing w:line="240" w:lineRule="auto"/>
            </w:pPr>
            <w:r>
              <w:t xml:space="preserve">Did not reflect on session or reflection appeared to be cursory from the 3-2-1 structure and/or did not invite feedback </w:t>
            </w:r>
          </w:p>
        </w:tc>
        <w:tc>
          <w:tcPr>
            <w:tcW w:w="2257" w:type="dxa"/>
            <w:tcMar>
              <w:top w:w="100" w:type="dxa"/>
              <w:left w:w="100" w:type="dxa"/>
              <w:bottom w:w="100" w:type="dxa"/>
              <w:right w:w="100" w:type="dxa"/>
            </w:tcMar>
          </w:tcPr>
          <w:p w14:paraId="2C844DF6" w14:textId="77777777" w:rsidR="002F2FCC" w:rsidRDefault="00CA4FF7">
            <w:pPr>
              <w:widowControl w:val="0"/>
              <w:spacing w:line="240" w:lineRule="auto"/>
            </w:pPr>
            <w:r>
              <w:t>Reflected on facilitation of session and used the 3-2-1 structure, inviting at least one piece of feedback from course peers and facilitators</w:t>
            </w:r>
          </w:p>
        </w:tc>
        <w:tc>
          <w:tcPr>
            <w:tcW w:w="2257" w:type="dxa"/>
            <w:tcMar>
              <w:top w:w="100" w:type="dxa"/>
              <w:left w:w="100" w:type="dxa"/>
              <w:bottom w:w="100" w:type="dxa"/>
              <w:right w:w="100" w:type="dxa"/>
            </w:tcMar>
          </w:tcPr>
          <w:p w14:paraId="6AAF9D06" w14:textId="77777777" w:rsidR="002F2FCC" w:rsidRDefault="00CA4FF7">
            <w:pPr>
              <w:widowControl w:val="0"/>
              <w:spacing w:line="240" w:lineRule="auto"/>
            </w:pPr>
            <w:r>
              <w:t>Reflected on facilitation of session and identified specific ideas for what could be improved for next time, posting more than the 3-2-1 structure. Asked specific questions of course peers and facilitators to advance own practice forward</w:t>
            </w:r>
          </w:p>
        </w:tc>
      </w:tr>
    </w:tbl>
    <w:p w14:paraId="08FE237B" w14:textId="77777777" w:rsidR="002F2FCC" w:rsidRDefault="002F2FCC"/>
    <w:sectPr w:rsidR="002F2FCC">
      <w:footerReference w:type="default" r:id="rId6"/>
      <w:headerReference w:type="first" r:id="rId7"/>
      <w:footerReference w:type="first" r:id="rId8"/>
      <w:pgSz w:w="11909" w:h="16834"/>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9C8CE5" w14:textId="77777777" w:rsidR="00D60064" w:rsidRDefault="00D60064">
      <w:pPr>
        <w:spacing w:line="240" w:lineRule="auto"/>
      </w:pPr>
      <w:r>
        <w:separator/>
      </w:r>
    </w:p>
  </w:endnote>
  <w:endnote w:type="continuationSeparator" w:id="0">
    <w:p w14:paraId="70345FED" w14:textId="77777777" w:rsidR="00D60064" w:rsidRDefault="00D6006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Calibri Light">
    <w:panose1 w:val="020F0302020204030204"/>
    <w:charset w:val="00"/>
    <w:family w:val="auto"/>
    <w:pitch w:val="variable"/>
    <w:sig w:usb0="A00002EF" w:usb1="4000207B" w:usb2="00000000" w:usb3="00000000" w:csb0="000001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C50187" w14:textId="77777777" w:rsidR="002F2FCC" w:rsidRDefault="00CA4FF7">
    <w:pPr>
      <w:rPr>
        <w:sz w:val="20"/>
        <w:szCs w:val="20"/>
      </w:rPr>
    </w:pPr>
    <w:r>
      <w:rPr>
        <w:sz w:val="20"/>
        <w:szCs w:val="20"/>
      </w:rPr>
      <w:t>*Meaningful discussion posts are described on the Course Overview &gt; Participation Expectations page</w:t>
    </w:r>
  </w:p>
  <w:p w14:paraId="49D87D32" w14:textId="77777777" w:rsidR="002F2FCC" w:rsidRDefault="00CA4FF7">
    <w:pPr>
      <w:rPr>
        <w:sz w:val="20"/>
        <w:szCs w:val="20"/>
      </w:rPr>
    </w:pPr>
    <w:r>
      <w:rPr>
        <w:sz w:val="20"/>
        <w:szCs w:val="20"/>
      </w:rPr>
      <w:t>**Effective feedback is described on the Course Overview &gt; Providing Effective Feedback page</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FA3EED" w14:textId="77777777" w:rsidR="002F2FCC" w:rsidRDefault="002F2FCC"/>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E01DD" w14:textId="77777777" w:rsidR="00D60064" w:rsidRDefault="00D60064">
      <w:pPr>
        <w:spacing w:line="240" w:lineRule="auto"/>
      </w:pPr>
      <w:r>
        <w:separator/>
      </w:r>
    </w:p>
  </w:footnote>
  <w:footnote w:type="continuationSeparator" w:id="0">
    <w:p w14:paraId="686321D5" w14:textId="77777777" w:rsidR="00D60064" w:rsidRDefault="00D60064">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046D0" w14:textId="77777777" w:rsidR="002F2FCC" w:rsidRDefault="002F2FCC"/>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2F2FCC"/>
    <w:rsid w:val="002F2FCC"/>
    <w:rsid w:val="00851270"/>
    <w:rsid w:val="009D1546"/>
    <w:rsid w:val="00CA4FF7"/>
    <w:rsid w:val="00D60064"/>
    <w:rsid w:val="00E15CAD"/>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39E9F0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footer" Target="footer1.xml"/><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568</Words>
  <Characters>3244</Characters>
  <Application>Microsoft Macintosh Word</Application>
  <DocSecurity>0</DocSecurity>
  <Lines>27</Lines>
  <Paragraphs>7</Paragraphs>
  <ScaleCrop>false</ScaleCrop>
  <LinksUpToDate>false</LinksUpToDate>
  <CharactersWithSpaces>3805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Beth</cp:lastModifiedBy>
  <cp:revision>3</cp:revision>
  <dcterms:created xsi:type="dcterms:W3CDTF">2017-12-04T16:40:00Z</dcterms:created>
  <dcterms:modified xsi:type="dcterms:W3CDTF">2017-12-04T16:41:00Z</dcterms:modified>
</cp:coreProperties>
</file>